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bookmarkStart w:id="0" w:name="_GoBack"/>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3DD71C4A" w:rsidR="007A157E" w:rsidRDefault="007D4B03" w:rsidP="00CE4FBE">
      <w:pPr>
        <w:jc w:val="center"/>
        <w:rPr>
          <w:b/>
          <w:sz w:val="22"/>
          <w:szCs w:val="22"/>
          <w:lang w:val="es-MX"/>
        </w:rPr>
      </w:pPr>
      <w:bookmarkStart w:id="1" w:name="CODIGODEPROCESO"/>
      <w:r>
        <w:rPr>
          <w:b/>
          <w:sz w:val="22"/>
          <w:szCs w:val="22"/>
          <w:lang w:val="es-MX"/>
        </w:rPr>
        <w:t>PE-FAME_2013-2026-057</w:t>
      </w:r>
      <w:bookmarkEnd w:id="1"/>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p w14:paraId="0C831BA3" w14:textId="3868AA9C" w:rsidR="00912DD8" w:rsidRPr="00CE4FBE" w:rsidRDefault="007D4B03" w:rsidP="00CE4FBE">
      <w:pPr>
        <w:jc w:val="center"/>
        <w:rPr>
          <w:b/>
          <w:sz w:val="22"/>
          <w:szCs w:val="22"/>
          <w:lang w:val="es-MX"/>
        </w:rPr>
      </w:pPr>
      <w:bookmarkStart w:id="2" w:name="OBJETO"/>
      <w:r>
        <w:rPr>
          <w:b/>
          <w:sz w:val="22"/>
          <w:szCs w:val="22"/>
          <w:lang w:val="es-MX"/>
        </w:rPr>
        <w:t>ADQUISICIÓN DE TELA MALLA Y TELA MOSQUITERO PY ESCUELAS Y ALMACENES 2026 VESTUARIO PARA FAME S.A.</w:t>
      </w:r>
      <w:bookmarkEnd w:id="2"/>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02591548" w:rsidR="003D0B4A" w:rsidRPr="00CE4FBE" w:rsidRDefault="003D0B4A" w:rsidP="00841411">
      <w:pPr>
        <w:jc w:val="center"/>
        <w:rPr>
          <w:b/>
          <w:sz w:val="22"/>
          <w:szCs w:val="22"/>
          <w:lang w:val="es-MX"/>
        </w:rPr>
      </w:pPr>
      <w:r w:rsidRPr="00CE4FBE">
        <w:rPr>
          <w:b/>
          <w:sz w:val="22"/>
          <w:szCs w:val="22"/>
          <w:lang w:val="es-MX"/>
        </w:rPr>
        <w:t xml:space="preserve">SANGOLQUÍ, </w:t>
      </w:r>
      <w:r w:rsidR="007D4B03">
        <w:rPr>
          <w:b/>
          <w:sz w:val="22"/>
          <w:szCs w:val="22"/>
          <w:lang w:val="es-MX"/>
        </w:rPr>
        <w:t>MAYO 2026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3" w:name="OBJ_PREFIX_DWT117"/>
      <w:bookmarkEnd w:id="3"/>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14032C67"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4" w:name="OBJ_PREFIX_DWT118"/>
      <w:r w:rsidRPr="00771BE6">
        <w:rPr>
          <w:spacing w:val="-2"/>
          <w:sz w:val="22"/>
          <w:szCs w:val="22"/>
        </w:rPr>
        <w:t>L</w:t>
      </w:r>
      <w:r w:rsidRPr="00771BE6">
        <w:rPr>
          <w:spacing w:val="-2"/>
          <w:sz w:val="22"/>
          <w:szCs w:val="22"/>
          <w:lang w:val="es-MX"/>
        </w:rPr>
        <w:t xml:space="preserve">a entidad contratante invitará a través de su Página web. </w:t>
      </w:r>
      <w:r w:rsidR="00E33110" w:rsidRPr="00FD10D5">
        <w:rPr>
          <w:spacing w:val="-2"/>
          <w:sz w:val="22"/>
          <w:szCs w:val="22"/>
          <w:lang w:val="es-MX"/>
        </w:rPr>
        <w:t>www.fame.ec</w:t>
      </w:r>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4"/>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4342FB20"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892DEF">
        <w:rPr>
          <w:b/>
          <w:sz w:val="22"/>
          <w:szCs w:val="22"/>
          <w:lang w:val="es-MX"/>
        </w:rPr>
        <w:t>PE-FAME_2013-2026-057</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6DB9B348" w:rsidR="00D331AC" w:rsidRDefault="00892DEF" w:rsidP="00E81745">
      <w:pPr>
        <w:suppressAutoHyphens w:val="0"/>
        <w:spacing w:before="240" w:after="240"/>
        <w:jc w:val="both"/>
        <w:rPr>
          <w:b/>
          <w:bCs/>
          <w:spacing w:val="-2"/>
          <w:sz w:val="22"/>
          <w:szCs w:val="22"/>
        </w:rPr>
      </w:pPr>
      <w:r>
        <w:rPr>
          <w:b/>
          <w:sz w:val="22"/>
          <w:szCs w:val="22"/>
          <w:lang w:val="es-MX"/>
        </w:rPr>
        <w:t>ADQUISICIÓN DE TELA MALLA Y TELA MOSQUITERO PY ESCUELAS Y ALMACENES 2026 VESTUARIO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4B70E23E"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892DEF">
        <w:rPr>
          <w:b/>
          <w:sz w:val="22"/>
          <w:szCs w:val="22"/>
          <w:lang w:val="es-MX"/>
        </w:rPr>
        <w:t>ADQUISICIÓN DE TELA MALLA Y TELA MOSQUITERO PY ESCUELAS Y ALMACENES 2026 VESTUARIO PARA FAME S.A.</w:t>
      </w:r>
    </w:p>
    <w:p w14:paraId="1090429C" w14:textId="77777777" w:rsidR="00090A30" w:rsidRDefault="00090A30" w:rsidP="003B651A">
      <w:pPr>
        <w:jc w:val="both"/>
        <w:rPr>
          <w:b/>
          <w:sz w:val="22"/>
          <w:szCs w:val="22"/>
        </w:rPr>
      </w:pPr>
    </w:p>
    <w:p w14:paraId="119F7E38" w14:textId="00945068"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5" w:name="PRESUPUESTOREFERENCIAL"/>
      <w:r w:rsidR="007D4B03">
        <w:rPr>
          <w:b/>
          <w:spacing w:val="-2"/>
          <w:sz w:val="22"/>
          <w:szCs w:val="22"/>
        </w:rPr>
        <w:t>USD $38,728.40 (TREINTA Y OCHO MIL SETECIENTOS VEINTIOCHO DÓLARES DE LOS ESTADOS UNIDOS DE AMÉRICA CON 65/100), sin incluir IVA</w:t>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3F27706B"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7D4B03">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5B64E618"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7D4B03">
        <w:rPr>
          <w:spacing w:val="-2"/>
          <w:sz w:val="22"/>
          <w:szCs w:val="22"/>
        </w:rPr>
        <w:t>compromiso No C-153, de 27 de marzo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892DEF" w:rsidRPr="00892DEF">
        <w:rPr>
          <w:spacing w:val="-2"/>
          <w:sz w:val="22"/>
          <w:szCs w:val="22"/>
        </w:rPr>
        <w:t>USD $38,728.40 (TREINTA Y OCHO MIL SETECIENTOS VEINTIOCHO DÓLARES DE LOS ESTADOS UNIDOS DE AMÉRICA CON 65/100),</w:t>
      </w:r>
      <w:r w:rsidR="00892DEF">
        <w:rPr>
          <w:b/>
          <w:spacing w:val="-2"/>
          <w:sz w:val="22"/>
          <w:szCs w:val="22"/>
        </w:rPr>
        <w:t xml:space="preserve"> sin incluir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0927B8D2" w:rsidR="00A9419F" w:rsidRPr="00771BE6" w:rsidRDefault="007D4B03"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14 de mayo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13C89AFD"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892DEF">
        <w:rPr>
          <w:b/>
          <w:spacing w:val="-2"/>
          <w:sz w:val="22"/>
          <w:szCs w:val="22"/>
        </w:rPr>
        <w:t>USD $38,728.40 (TREINTA Y OCHO MIL SETECIENTOS VEINTIOCHO DÓLARES DE LOS ESTADOS UNIDOS DE AMÉRICA CON 65/100), sin incluir IVA</w:t>
      </w:r>
      <w:r w:rsidR="00464264">
        <w:rPr>
          <w:b/>
          <w:spacing w:val="-2"/>
          <w:sz w:val="22"/>
          <w:szCs w:val="22"/>
        </w:rPr>
        <w:t xml:space="preserve">, </w:t>
      </w:r>
      <w:r w:rsidR="00B36ED6" w:rsidRPr="00964708">
        <w:rPr>
          <w:spacing w:val="-2"/>
          <w:sz w:val="22"/>
          <w:szCs w:val="22"/>
        </w:rPr>
        <w:t>de conformidad con el siguiente detalle:</w:t>
      </w:r>
    </w:p>
    <w:p w14:paraId="1E730D28" w14:textId="77777777" w:rsidR="004A7D60" w:rsidRDefault="004A7D60" w:rsidP="00BC1F21">
      <w:pPr>
        <w:jc w:val="both"/>
        <w:rPr>
          <w:spacing w:val="-2"/>
          <w:sz w:val="22"/>
          <w:szCs w:val="22"/>
        </w:rPr>
      </w:pPr>
    </w:p>
    <w:tbl>
      <w:tblPr>
        <w:tblpPr w:leftFromText="141" w:rightFromText="141" w:vertAnchor="text" w:horzAnchor="margin" w:tblpXSpec="center" w:tblpY="-26"/>
        <w:tblW w:w="5000" w:type="pct"/>
        <w:tblCellMar>
          <w:left w:w="70" w:type="dxa"/>
          <w:right w:w="70" w:type="dxa"/>
        </w:tblCellMar>
        <w:tblLook w:val="04A0" w:firstRow="1" w:lastRow="0" w:firstColumn="1" w:lastColumn="0" w:noHBand="0" w:noVBand="1"/>
      </w:tblPr>
      <w:tblGrid>
        <w:gridCol w:w="480"/>
        <w:gridCol w:w="1033"/>
        <w:gridCol w:w="870"/>
        <w:gridCol w:w="1765"/>
        <w:gridCol w:w="1225"/>
        <w:gridCol w:w="688"/>
        <w:gridCol w:w="1053"/>
        <w:gridCol w:w="1380"/>
      </w:tblGrid>
      <w:tr w:rsidR="007D4B03" w:rsidRPr="004D2E63" w14:paraId="793E0A42" w14:textId="77777777" w:rsidTr="007D4B03">
        <w:trPr>
          <w:trHeight w:val="300"/>
        </w:trPr>
        <w:tc>
          <w:tcPr>
            <w:tcW w:w="28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B345DE" w14:textId="77777777" w:rsidR="007D4B03" w:rsidRPr="00B02950" w:rsidRDefault="007D4B03" w:rsidP="00912214">
            <w:pPr>
              <w:jc w:val="center"/>
              <w:rPr>
                <w:rFonts w:asciiTheme="minorHAnsi" w:eastAsia="Times New Roman" w:hAnsiTheme="minorHAnsi" w:cstheme="minorHAnsi"/>
                <w:b/>
                <w:bCs/>
                <w:color w:val="000000"/>
                <w:sz w:val="16"/>
                <w:szCs w:val="20"/>
                <w:lang w:val="es-EC" w:eastAsia="es-EC"/>
              </w:rPr>
            </w:pPr>
            <w:r w:rsidRPr="00B02950">
              <w:rPr>
                <w:rFonts w:asciiTheme="minorHAnsi" w:eastAsia="Times New Roman" w:hAnsiTheme="minorHAnsi" w:cstheme="minorHAnsi"/>
                <w:b/>
                <w:bCs/>
                <w:color w:val="000000"/>
                <w:sz w:val="16"/>
                <w:szCs w:val="20"/>
                <w:lang w:val="es-EC" w:eastAsia="es-EC"/>
              </w:rPr>
              <w:t>ÍTEM</w:t>
            </w:r>
          </w:p>
        </w:tc>
        <w:tc>
          <w:tcPr>
            <w:tcW w:w="608"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8C2380" w14:textId="77777777" w:rsidR="007D4B03" w:rsidRPr="00B02950" w:rsidRDefault="007D4B03" w:rsidP="00912214">
            <w:pPr>
              <w:jc w:val="center"/>
              <w:rPr>
                <w:rFonts w:asciiTheme="minorHAnsi" w:eastAsia="Times New Roman" w:hAnsiTheme="minorHAnsi" w:cstheme="minorHAnsi"/>
                <w:b/>
                <w:bCs/>
                <w:color w:val="000000"/>
                <w:sz w:val="16"/>
                <w:szCs w:val="20"/>
                <w:lang w:val="es-EC" w:eastAsia="es-EC"/>
              </w:rPr>
            </w:pPr>
            <w:r w:rsidRPr="00B02950">
              <w:rPr>
                <w:rFonts w:asciiTheme="minorHAnsi" w:eastAsia="Times New Roman" w:hAnsiTheme="minorHAnsi" w:cstheme="minorHAnsi"/>
                <w:b/>
                <w:bCs/>
                <w:color w:val="000000"/>
                <w:sz w:val="16"/>
                <w:szCs w:val="20"/>
                <w:lang w:val="es-EC" w:eastAsia="es-EC"/>
              </w:rPr>
              <w:t xml:space="preserve"> CÓDIGO</w:t>
            </w:r>
          </w:p>
        </w:tc>
        <w:tc>
          <w:tcPr>
            <w:tcW w:w="512"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3AB4C7" w14:textId="77777777" w:rsidR="007D4B03" w:rsidRPr="00B02950" w:rsidRDefault="007D4B03" w:rsidP="00912214">
            <w:pPr>
              <w:jc w:val="center"/>
              <w:rPr>
                <w:rFonts w:asciiTheme="minorHAnsi" w:eastAsia="Times New Roman" w:hAnsiTheme="minorHAnsi" w:cstheme="minorHAnsi"/>
                <w:b/>
                <w:bCs/>
                <w:color w:val="000000"/>
                <w:sz w:val="16"/>
                <w:szCs w:val="20"/>
                <w:lang w:val="es-EC" w:eastAsia="es-EC"/>
              </w:rPr>
            </w:pPr>
            <w:r w:rsidRPr="00B02950">
              <w:rPr>
                <w:rFonts w:asciiTheme="minorHAnsi" w:eastAsia="Times New Roman" w:hAnsiTheme="minorHAnsi" w:cstheme="minorHAnsi"/>
                <w:b/>
                <w:bCs/>
                <w:color w:val="000000"/>
                <w:sz w:val="16"/>
                <w:szCs w:val="20"/>
                <w:lang w:val="es-EC" w:eastAsia="es-EC"/>
              </w:rPr>
              <w:t>CPC</w:t>
            </w:r>
          </w:p>
        </w:tc>
        <w:tc>
          <w:tcPr>
            <w:tcW w:w="1039"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35F082" w14:textId="77777777" w:rsidR="007D4B03" w:rsidRPr="00B02950" w:rsidRDefault="007D4B03" w:rsidP="00912214">
            <w:pPr>
              <w:jc w:val="center"/>
              <w:rPr>
                <w:rFonts w:asciiTheme="minorHAnsi" w:eastAsia="Times New Roman" w:hAnsiTheme="minorHAnsi" w:cstheme="minorHAnsi"/>
                <w:b/>
                <w:bCs/>
                <w:color w:val="000000"/>
                <w:sz w:val="16"/>
                <w:szCs w:val="20"/>
                <w:lang w:val="es-EC" w:eastAsia="es-EC"/>
              </w:rPr>
            </w:pPr>
            <w:r w:rsidRPr="00B02950">
              <w:rPr>
                <w:rFonts w:asciiTheme="minorHAnsi" w:eastAsia="Times New Roman" w:hAnsiTheme="minorHAnsi" w:cstheme="minorHAnsi"/>
                <w:b/>
                <w:bCs/>
                <w:color w:val="000000"/>
                <w:sz w:val="16"/>
                <w:szCs w:val="20"/>
                <w:lang w:val="es-EC" w:eastAsia="es-EC"/>
              </w:rPr>
              <w:t> DESCRIPCIÓN</w:t>
            </w:r>
          </w:p>
        </w:tc>
        <w:tc>
          <w:tcPr>
            <w:tcW w:w="721"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58B09A" w14:textId="77777777" w:rsidR="007D4B03" w:rsidRPr="00B02950" w:rsidRDefault="007D4B03" w:rsidP="00912214">
            <w:pPr>
              <w:jc w:val="center"/>
              <w:rPr>
                <w:rFonts w:asciiTheme="minorHAnsi" w:eastAsia="Times New Roman" w:hAnsiTheme="minorHAnsi" w:cstheme="minorHAnsi"/>
                <w:b/>
                <w:bCs/>
                <w:color w:val="000000"/>
                <w:sz w:val="16"/>
                <w:szCs w:val="20"/>
                <w:lang w:val="es-EC" w:eastAsia="es-EC"/>
              </w:rPr>
            </w:pPr>
            <w:r w:rsidRPr="00B02950">
              <w:rPr>
                <w:rFonts w:asciiTheme="minorHAnsi" w:eastAsia="Times New Roman" w:hAnsiTheme="minorHAnsi" w:cstheme="minorHAnsi"/>
                <w:b/>
                <w:bCs/>
                <w:color w:val="000000"/>
                <w:sz w:val="16"/>
                <w:szCs w:val="20"/>
                <w:lang w:val="es-EC" w:eastAsia="es-EC"/>
              </w:rPr>
              <w:t xml:space="preserve"> CANT.  REQUERIDA</w:t>
            </w:r>
          </w:p>
        </w:tc>
        <w:tc>
          <w:tcPr>
            <w:tcW w:w="40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7BC3B6" w14:textId="77777777" w:rsidR="007D4B03" w:rsidRPr="00B02950" w:rsidRDefault="007D4B03" w:rsidP="00912214">
            <w:pPr>
              <w:jc w:val="center"/>
              <w:rPr>
                <w:rFonts w:asciiTheme="minorHAnsi" w:eastAsia="Times New Roman" w:hAnsiTheme="minorHAnsi" w:cstheme="minorHAnsi"/>
                <w:b/>
                <w:bCs/>
                <w:color w:val="000000"/>
                <w:sz w:val="16"/>
                <w:szCs w:val="20"/>
                <w:lang w:val="es-EC" w:eastAsia="es-EC"/>
              </w:rPr>
            </w:pPr>
            <w:r w:rsidRPr="00B02950">
              <w:rPr>
                <w:rFonts w:asciiTheme="minorHAnsi" w:eastAsia="Times New Roman" w:hAnsiTheme="minorHAnsi" w:cstheme="minorHAnsi"/>
                <w:b/>
                <w:bCs/>
                <w:color w:val="000000"/>
                <w:sz w:val="16"/>
                <w:szCs w:val="20"/>
                <w:lang w:val="es-EC" w:eastAsia="es-EC"/>
              </w:rPr>
              <w:t>UNIDAD</w:t>
            </w:r>
          </w:p>
        </w:tc>
        <w:tc>
          <w:tcPr>
            <w:tcW w:w="620" w:type="pct"/>
            <w:tcBorders>
              <w:top w:val="single" w:sz="4" w:space="0" w:color="auto"/>
              <w:left w:val="nil"/>
              <w:bottom w:val="single" w:sz="4" w:space="0" w:color="auto"/>
              <w:right w:val="single" w:sz="4" w:space="0" w:color="auto"/>
            </w:tcBorders>
            <w:shd w:val="clear" w:color="auto" w:fill="auto"/>
            <w:vAlign w:val="center"/>
            <w:hideMark/>
          </w:tcPr>
          <w:p w14:paraId="6A0FE6B2" w14:textId="77777777" w:rsidR="007D4B03" w:rsidRPr="00B02950" w:rsidRDefault="007D4B03" w:rsidP="00912214">
            <w:pPr>
              <w:jc w:val="center"/>
              <w:rPr>
                <w:rFonts w:asciiTheme="minorHAnsi" w:eastAsia="Times New Roman" w:hAnsiTheme="minorHAnsi" w:cstheme="minorHAnsi"/>
                <w:b/>
                <w:bCs/>
                <w:color w:val="000000"/>
                <w:sz w:val="16"/>
                <w:szCs w:val="20"/>
                <w:lang w:val="es-EC" w:eastAsia="es-EC"/>
              </w:rPr>
            </w:pPr>
            <w:r w:rsidRPr="00B02950">
              <w:rPr>
                <w:rFonts w:asciiTheme="minorHAnsi" w:eastAsia="Times New Roman" w:hAnsiTheme="minorHAnsi" w:cstheme="minorHAnsi"/>
                <w:b/>
                <w:bCs/>
                <w:color w:val="000000"/>
                <w:sz w:val="16"/>
                <w:szCs w:val="20"/>
                <w:lang w:val="es-EC" w:eastAsia="es-EC"/>
              </w:rPr>
              <w:t>P.UNITARIO</w:t>
            </w:r>
          </w:p>
        </w:tc>
        <w:tc>
          <w:tcPr>
            <w:tcW w:w="812"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1239BD" w14:textId="77777777" w:rsidR="007D4B03" w:rsidRPr="00B02950" w:rsidRDefault="007D4B03" w:rsidP="00912214">
            <w:pPr>
              <w:jc w:val="center"/>
              <w:rPr>
                <w:rFonts w:asciiTheme="minorHAnsi" w:eastAsia="Times New Roman" w:hAnsiTheme="minorHAnsi" w:cstheme="minorHAnsi"/>
                <w:b/>
                <w:bCs/>
                <w:color w:val="000000"/>
                <w:sz w:val="16"/>
                <w:szCs w:val="20"/>
                <w:lang w:val="es-EC" w:eastAsia="es-EC"/>
              </w:rPr>
            </w:pPr>
            <w:r w:rsidRPr="00B02950">
              <w:rPr>
                <w:rFonts w:asciiTheme="minorHAnsi" w:eastAsia="Times New Roman" w:hAnsiTheme="minorHAnsi" w:cstheme="minorHAnsi"/>
                <w:b/>
                <w:bCs/>
                <w:color w:val="000000"/>
                <w:sz w:val="16"/>
                <w:szCs w:val="20"/>
                <w:lang w:val="es-EC" w:eastAsia="es-EC"/>
              </w:rPr>
              <w:t>P. REFERENCIAL</w:t>
            </w:r>
          </w:p>
        </w:tc>
      </w:tr>
      <w:tr w:rsidR="007D4B03" w:rsidRPr="004D2E63" w14:paraId="06388586" w14:textId="77777777" w:rsidTr="007D4B03">
        <w:trPr>
          <w:trHeight w:val="50"/>
        </w:trPr>
        <w:tc>
          <w:tcPr>
            <w:tcW w:w="283" w:type="pct"/>
            <w:vMerge/>
            <w:tcBorders>
              <w:top w:val="single" w:sz="4" w:space="0" w:color="auto"/>
              <w:left w:val="single" w:sz="4" w:space="0" w:color="auto"/>
              <w:bottom w:val="single" w:sz="4" w:space="0" w:color="auto"/>
              <w:right w:val="single" w:sz="4" w:space="0" w:color="auto"/>
            </w:tcBorders>
            <w:vAlign w:val="center"/>
            <w:hideMark/>
          </w:tcPr>
          <w:p w14:paraId="5C1C76E4" w14:textId="77777777" w:rsidR="007D4B03" w:rsidRPr="00B02950" w:rsidRDefault="007D4B03" w:rsidP="00912214">
            <w:pPr>
              <w:rPr>
                <w:rFonts w:asciiTheme="minorHAnsi" w:eastAsia="Times New Roman" w:hAnsiTheme="minorHAnsi" w:cstheme="minorHAnsi"/>
                <w:b/>
                <w:bCs/>
                <w:color w:val="000000"/>
                <w:sz w:val="16"/>
                <w:szCs w:val="20"/>
                <w:lang w:val="es-EC" w:eastAsia="es-EC"/>
              </w:rPr>
            </w:pPr>
          </w:p>
        </w:tc>
        <w:tc>
          <w:tcPr>
            <w:tcW w:w="608" w:type="pct"/>
            <w:vMerge/>
            <w:tcBorders>
              <w:top w:val="single" w:sz="4" w:space="0" w:color="auto"/>
              <w:left w:val="single" w:sz="4" w:space="0" w:color="auto"/>
              <w:bottom w:val="single" w:sz="4" w:space="0" w:color="auto"/>
              <w:right w:val="single" w:sz="4" w:space="0" w:color="auto"/>
            </w:tcBorders>
            <w:vAlign w:val="center"/>
            <w:hideMark/>
          </w:tcPr>
          <w:p w14:paraId="4B09FED7" w14:textId="77777777" w:rsidR="007D4B03" w:rsidRPr="00B02950" w:rsidRDefault="007D4B03" w:rsidP="00912214">
            <w:pPr>
              <w:rPr>
                <w:rFonts w:asciiTheme="minorHAnsi" w:eastAsia="Times New Roman" w:hAnsiTheme="minorHAnsi" w:cstheme="minorHAnsi"/>
                <w:b/>
                <w:bCs/>
                <w:color w:val="000000"/>
                <w:sz w:val="16"/>
                <w:szCs w:val="20"/>
                <w:lang w:val="es-EC" w:eastAsia="es-EC"/>
              </w:rPr>
            </w:pPr>
          </w:p>
        </w:tc>
        <w:tc>
          <w:tcPr>
            <w:tcW w:w="512" w:type="pct"/>
            <w:vMerge/>
            <w:tcBorders>
              <w:top w:val="single" w:sz="4" w:space="0" w:color="auto"/>
              <w:left w:val="single" w:sz="4" w:space="0" w:color="auto"/>
              <w:bottom w:val="single" w:sz="4" w:space="0" w:color="auto"/>
              <w:right w:val="single" w:sz="4" w:space="0" w:color="auto"/>
            </w:tcBorders>
            <w:vAlign w:val="center"/>
            <w:hideMark/>
          </w:tcPr>
          <w:p w14:paraId="59825B2A" w14:textId="77777777" w:rsidR="007D4B03" w:rsidRPr="00B02950" w:rsidRDefault="007D4B03" w:rsidP="00912214">
            <w:pPr>
              <w:rPr>
                <w:rFonts w:asciiTheme="minorHAnsi" w:eastAsia="Times New Roman" w:hAnsiTheme="minorHAnsi" w:cstheme="minorHAnsi"/>
                <w:b/>
                <w:bCs/>
                <w:color w:val="000000"/>
                <w:sz w:val="16"/>
                <w:szCs w:val="20"/>
                <w:lang w:val="es-EC" w:eastAsia="es-EC"/>
              </w:rPr>
            </w:pPr>
          </w:p>
        </w:tc>
        <w:tc>
          <w:tcPr>
            <w:tcW w:w="1039" w:type="pct"/>
            <w:vMerge/>
            <w:tcBorders>
              <w:top w:val="single" w:sz="4" w:space="0" w:color="auto"/>
              <w:left w:val="single" w:sz="4" w:space="0" w:color="auto"/>
              <w:bottom w:val="single" w:sz="4" w:space="0" w:color="auto"/>
              <w:right w:val="single" w:sz="4" w:space="0" w:color="auto"/>
            </w:tcBorders>
            <w:vAlign w:val="center"/>
            <w:hideMark/>
          </w:tcPr>
          <w:p w14:paraId="78F04B06" w14:textId="77777777" w:rsidR="007D4B03" w:rsidRPr="00B02950" w:rsidRDefault="007D4B03" w:rsidP="00912214">
            <w:pPr>
              <w:rPr>
                <w:rFonts w:asciiTheme="minorHAnsi" w:eastAsia="Times New Roman" w:hAnsiTheme="minorHAnsi" w:cstheme="minorHAnsi"/>
                <w:b/>
                <w:bCs/>
                <w:color w:val="000000"/>
                <w:sz w:val="16"/>
                <w:szCs w:val="20"/>
                <w:lang w:val="es-EC" w:eastAsia="es-EC"/>
              </w:rPr>
            </w:pPr>
          </w:p>
        </w:tc>
        <w:tc>
          <w:tcPr>
            <w:tcW w:w="721" w:type="pct"/>
            <w:vMerge/>
            <w:tcBorders>
              <w:top w:val="single" w:sz="4" w:space="0" w:color="auto"/>
              <w:left w:val="single" w:sz="4" w:space="0" w:color="auto"/>
              <w:bottom w:val="single" w:sz="4" w:space="0" w:color="auto"/>
              <w:right w:val="single" w:sz="4" w:space="0" w:color="auto"/>
            </w:tcBorders>
            <w:vAlign w:val="center"/>
            <w:hideMark/>
          </w:tcPr>
          <w:p w14:paraId="357B0D2E" w14:textId="77777777" w:rsidR="007D4B03" w:rsidRPr="00B02950" w:rsidRDefault="007D4B03" w:rsidP="00912214">
            <w:pPr>
              <w:rPr>
                <w:rFonts w:asciiTheme="minorHAnsi" w:eastAsia="Times New Roman" w:hAnsiTheme="minorHAnsi" w:cstheme="minorHAnsi"/>
                <w:b/>
                <w:bCs/>
                <w:color w:val="000000"/>
                <w:sz w:val="16"/>
                <w:szCs w:val="20"/>
                <w:lang w:val="es-EC" w:eastAsia="es-EC"/>
              </w:rPr>
            </w:pPr>
          </w:p>
        </w:tc>
        <w:tc>
          <w:tcPr>
            <w:tcW w:w="405" w:type="pct"/>
            <w:vMerge/>
            <w:tcBorders>
              <w:top w:val="single" w:sz="4" w:space="0" w:color="auto"/>
              <w:left w:val="single" w:sz="4" w:space="0" w:color="auto"/>
              <w:bottom w:val="single" w:sz="4" w:space="0" w:color="auto"/>
              <w:right w:val="single" w:sz="4" w:space="0" w:color="auto"/>
            </w:tcBorders>
            <w:vAlign w:val="center"/>
            <w:hideMark/>
          </w:tcPr>
          <w:p w14:paraId="4CB57C0C" w14:textId="77777777" w:rsidR="007D4B03" w:rsidRPr="00B02950" w:rsidRDefault="007D4B03" w:rsidP="00912214">
            <w:pPr>
              <w:rPr>
                <w:rFonts w:asciiTheme="minorHAnsi" w:eastAsia="Times New Roman" w:hAnsiTheme="minorHAnsi" w:cstheme="minorHAnsi"/>
                <w:b/>
                <w:bCs/>
                <w:color w:val="000000"/>
                <w:sz w:val="16"/>
                <w:szCs w:val="20"/>
                <w:lang w:val="es-EC" w:eastAsia="es-EC"/>
              </w:rPr>
            </w:pPr>
          </w:p>
        </w:tc>
        <w:tc>
          <w:tcPr>
            <w:tcW w:w="620" w:type="pct"/>
            <w:tcBorders>
              <w:top w:val="nil"/>
              <w:left w:val="nil"/>
              <w:bottom w:val="single" w:sz="4" w:space="0" w:color="auto"/>
              <w:right w:val="single" w:sz="4" w:space="0" w:color="auto"/>
            </w:tcBorders>
            <w:shd w:val="clear" w:color="auto" w:fill="auto"/>
            <w:vAlign w:val="center"/>
            <w:hideMark/>
          </w:tcPr>
          <w:p w14:paraId="6964A622" w14:textId="77777777" w:rsidR="007D4B03" w:rsidRPr="00B02950" w:rsidRDefault="007D4B03" w:rsidP="00912214">
            <w:pPr>
              <w:jc w:val="center"/>
              <w:rPr>
                <w:rFonts w:asciiTheme="minorHAnsi" w:eastAsia="Times New Roman" w:hAnsiTheme="minorHAnsi" w:cstheme="minorHAnsi"/>
                <w:b/>
                <w:bCs/>
                <w:color w:val="000000"/>
                <w:sz w:val="16"/>
                <w:szCs w:val="20"/>
                <w:lang w:val="es-EC" w:eastAsia="es-EC"/>
              </w:rPr>
            </w:pPr>
            <w:r w:rsidRPr="00B02950">
              <w:rPr>
                <w:rFonts w:asciiTheme="minorHAnsi" w:eastAsia="Times New Roman" w:hAnsiTheme="minorHAnsi" w:cstheme="minorHAnsi"/>
                <w:b/>
                <w:bCs/>
                <w:color w:val="000000"/>
                <w:sz w:val="16"/>
                <w:szCs w:val="20"/>
                <w:lang w:val="es-EC" w:eastAsia="es-EC"/>
              </w:rPr>
              <w:t>REFERENCIAL</w:t>
            </w:r>
          </w:p>
        </w:tc>
        <w:tc>
          <w:tcPr>
            <w:tcW w:w="812" w:type="pct"/>
            <w:vMerge/>
            <w:tcBorders>
              <w:top w:val="single" w:sz="4" w:space="0" w:color="auto"/>
              <w:left w:val="single" w:sz="4" w:space="0" w:color="auto"/>
              <w:bottom w:val="single" w:sz="4" w:space="0" w:color="auto"/>
              <w:right w:val="single" w:sz="4" w:space="0" w:color="auto"/>
            </w:tcBorders>
            <w:vAlign w:val="center"/>
            <w:hideMark/>
          </w:tcPr>
          <w:p w14:paraId="55465505" w14:textId="77777777" w:rsidR="007D4B03" w:rsidRPr="00B02950" w:rsidRDefault="007D4B03" w:rsidP="00912214">
            <w:pPr>
              <w:rPr>
                <w:rFonts w:asciiTheme="minorHAnsi" w:eastAsia="Times New Roman" w:hAnsiTheme="minorHAnsi" w:cstheme="minorHAnsi"/>
                <w:b/>
                <w:bCs/>
                <w:color w:val="000000"/>
                <w:sz w:val="16"/>
                <w:szCs w:val="20"/>
                <w:lang w:val="es-EC" w:eastAsia="es-EC"/>
              </w:rPr>
            </w:pPr>
          </w:p>
        </w:tc>
      </w:tr>
      <w:tr w:rsidR="007D4B03" w:rsidRPr="004D2E63" w14:paraId="3B3FA983" w14:textId="77777777" w:rsidTr="007D4B03">
        <w:trPr>
          <w:trHeight w:val="183"/>
        </w:trPr>
        <w:tc>
          <w:tcPr>
            <w:tcW w:w="283" w:type="pct"/>
            <w:tcBorders>
              <w:top w:val="nil"/>
              <w:left w:val="single" w:sz="4" w:space="0" w:color="auto"/>
              <w:bottom w:val="single" w:sz="4" w:space="0" w:color="auto"/>
              <w:right w:val="single" w:sz="4" w:space="0" w:color="auto"/>
            </w:tcBorders>
            <w:shd w:val="clear" w:color="000000" w:fill="FFFFFF"/>
            <w:vAlign w:val="center"/>
            <w:hideMark/>
          </w:tcPr>
          <w:p w14:paraId="41671DF3" w14:textId="77777777" w:rsidR="007D4B03" w:rsidRPr="00B02950" w:rsidRDefault="007D4B03" w:rsidP="00912214">
            <w:pPr>
              <w:jc w:val="center"/>
              <w:rPr>
                <w:rFonts w:asciiTheme="minorHAnsi" w:eastAsia="Times New Roman" w:hAnsiTheme="minorHAnsi" w:cstheme="minorHAnsi"/>
                <w:color w:val="000000"/>
                <w:sz w:val="16"/>
                <w:szCs w:val="20"/>
                <w:lang w:val="es-EC" w:eastAsia="es-EC"/>
              </w:rPr>
            </w:pPr>
            <w:r w:rsidRPr="00B02950">
              <w:rPr>
                <w:rFonts w:asciiTheme="minorHAnsi" w:eastAsia="Times New Roman" w:hAnsiTheme="minorHAnsi" w:cstheme="minorHAnsi"/>
                <w:color w:val="000000"/>
                <w:sz w:val="16"/>
                <w:szCs w:val="20"/>
                <w:lang w:val="es-EC" w:eastAsia="es-EC"/>
              </w:rPr>
              <w:t>1</w:t>
            </w:r>
          </w:p>
        </w:tc>
        <w:tc>
          <w:tcPr>
            <w:tcW w:w="608" w:type="pct"/>
            <w:tcBorders>
              <w:top w:val="nil"/>
              <w:left w:val="nil"/>
              <w:bottom w:val="single" w:sz="4" w:space="0" w:color="auto"/>
              <w:right w:val="single" w:sz="4" w:space="0" w:color="auto"/>
            </w:tcBorders>
            <w:shd w:val="clear" w:color="auto" w:fill="auto"/>
            <w:vAlign w:val="bottom"/>
            <w:hideMark/>
          </w:tcPr>
          <w:p w14:paraId="2BF4DCEE" w14:textId="77777777" w:rsidR="007D4B03" w:rsidRPr="00B02950" w:rsidRDefault="007D4B03" w:rsidP="00912214">
            <w:pPr>
              <w:jc w:val="center"/>
              <w:rPr>
                <w:rFonts w:asciiTheme="minorHAnsi" w:eastAsia="Times New Roman" w:hAnsiTheme="minorHAnsi" w:cstheme="minorHAnsi"/>
                <w:color w:val="000000"/>
                <w:sz w:val="16"/>
                <w:szCs w:val="20"/>
                <w:lang w:val="es-EC" w:eastAsia="es-EC"/>
              </w:rPr>
            </w:pPr>
            <w:r w:rsidRPr="00B02950">
              <w:rPr>
                <w:rFonts w:asciiTheme="minorHAnsi" w:eastAsia="Times New Roman" w:hAnsiTheme="minorHAnsi" w:cstheme="minorHAnsi"/>
                <w:color w:val="000000"/>
                <w:sz w:val="16"/>
                <w:szCs w:val="20"/>
                <w:lang w:val="es-EC" w:eastAsia="es-EC"/>
              </w:rPr>
              <w:t>23100001576</w:t>
            </w:r>
          </w:p>
        </w:tc>
        <w:tc>
          <w:tcPr>
            <w:tcW w:w="512" w:type="pct"/>
            <w:tcBorders>
              <w:top w:val="nil"/>
              <w:left w:val="nil"/>
              <w:bottom w:val="single" w:sz="4" w:space="0" w:color="auto"/>
              <w:right w:val="single" w:sz="4" w:space="0" w:color="auto"/>
            </w:tcBorders>
            <w:shd w:val="clear" w:color="auto" w:fill="auto"/>
            <w:vAlign w:val="bottom"/>
            <w:hideMark/>
          </w:tcPr>
          <w:p w14:paraId="6BCC4E48" w14:textId="77777777" w:rsidR="007D4B03" w:rsidRPr="00B02950" w:rsidRDefault="007D4B03" w:rsidP="00912214">
            <w:pPr>
              <w:jc w:val="center"/>
              <w:rPr>
                <w:rFonts w:asciiTheme="minorHAnsi" w:eastAsia="Times New Roman" w:hAnsiTheme="minorHAnsi" w:cstheme="minorHAnsi"/>
                <w:color w:val="000000"/>
                <w:sz w:val="16"/>
                <w:szCs w:val="20"/>
                <w:lang w:val="es-EC" w:eastAsia="es-EC"/>
              </w:rPr>
            </w:pPr>
            <w:r w:rsidRPr="00B02950">
              <w:rPr>
                <w:rFonts w:asciiTheme="minorHAnsi" w:eastAsia="Times New Roman" w:hAnsiTheme="minorHAnsi" w:cstheme="minorHAnsi"/>
                <w:color w:val="000000"/>
                <w:sz w:val="16"/>
                <w:szCs w:val="20"/>
                <w:lang w:val="es-EC" w:eastAsia="es-EC"/>
              </w:rPr>
              <w:t>267200211</w:t>
            </w:r>
          </w:p>
        </w:tc>
        <w:tc>
          <w:tcPr>
            <w:tcW w:w="1039" w:type="pct"/>
            <w:tcBorders>
              <w:top w:val="nil"/>
              <w:left w:val="nil"/>
              <w:bottom w:val="single" w:sz="4" w:space="0" w:color="auto"/>
              <w:right w:val="single" w:sz="4" w:space="0" w:color="auto"/>
            </w:tcBorders>
            <w:shd w:val="clear" w:color="auto" w:fill="auto"/>
            <w:vAlign w:val="bottom"/>
            <w:hideMark/>
          </w:tcPr>
          <w:p w14:paraId="17E4065C" w14:textId="77777777" w:rsidR="007D4B03" w:rsidRPr="00B02950" w:rsidRDefault="007D4B03" w:rsidP="00912214">
            <w:pPr>
              <w:jc w:val="center"/>
              <w:rPr>
                <w:rFonts w:asciiTheme="minorHAnsi" w:eastAsia="Times New Roman" w:hAnsiTheme="minorHAnsi" w:cstheme="minorHAnsi"/>
                <w:color w:val="000000"/>
                <w:sz w:val="16"/>
                <w:szCs w:val="20"/>
                <w:lang w:val="es-EC" w:eastAsia="es-EC"/>
              </w:rPr>
            </w:pPr>
            <w:r w:rsidRPr="00B02950">
              <w:rPr>
                <w:rFonts w:asciiTheme="minorHAnsi" w:eastAsia="Times New Roman" w:hAnsiTheme="minorHAnsi" w:cstheme="minorHAnsi"/>
                <w:color w:val="000000"/>
                <w:sz w:val="16"/>
                <w:szCs w:val="20"/>
                <w:lang w:val="es-EC" w:eastAsia="es-EC"/>
              </w:rPr>
              <w:t>TELA MALLA 100%PES NEG SNAI</w:t>
            </w:r>
          </w:p>
        </w:tc>
        <w:tc>
          <w:tcPr>
            <w:tcW w:w="721" w:type="pct"/>
            <w:tcBorders>
              <w:top w:val="nil"/>
              <w:left w:val="nil"/>
              <w:bottom w:val="single" w:sz="4" w:space="0" w:color="auto"/>
              <w:right w:val="single" w:sz="4" w:space="0" w:color="auto"/>
            </w:tcBorders>
            <w:shd w:val="clear" w:color="auto" w:fill="auto"/>
            <w:vAlign w:val="bottom"/>
            <w:hideMark/>
          </w:tcPr>
          <w:p w14:paraId="21D4C7F9" w14:textId="77777777" w:rsidR="007D4B03" w:rsidRPr="00B02950" w:rsidRDefault="007D4B03" w:rsidP="00912214">
            <w:pPr>
              <w:jc w:val="center"/>
              <w:rPr>
                <w:rFonts w:asciiTheme="minorHAnsi" w:eastAsia="Times New Roman" w:hAnsiTheme="minorHAnsi" w:cstheme="minorHAnsi"/>
                <w:color w:val="000000"/>
                <w:sz w:val="16"/>
                <w:szCs w:val="20"/>
                <w:lang w:val="es-EC" w:eastAsia="es-EC"/>
              </w:rPr>
            </w:pPr>
            <w:r w:rsidRPr="00B02950">
              <w:rPr>
                <w:rFonts w:asciiTheme="minorHAnsi" w:eastAsia="Times New Roman" w:hAnsiTheme="minorHAnsi" w:cstheme="minorHAnsi"/>
                <w:color w:val="000000"/>
                <w:sz w:val="16"/>
                <w:szCs w:val="20"/>
                <w:lang w:val="es-EC" w:eastAsia="es-EC"/>
              </w:rPr>
              <w:t>130</w:t>
            </w:r>
          </w:p>
        </w:tc>
        <w:tc>
          <w:tcPr>
            <w:tcW w:w="405" w:type="pct"/>
            <w:tcBorders>
              <w:top w:val="nil"/>
              <w:left w:val="nil"/>
              <w:bottom w:val="single" w:sz="4" w:space="0" w:color="auto"/>
              <w:right w:val="single" w:sz="4" w:space="0" w:color="auto"/>
            </w:tcBorders>
            <w:shd w:val="clear" w:color="auto" w:fill="auto"/>
            <w:vAlign w:val="bottom"/>
            <w:hideMark/>
          </w:tcPr>
          <w:p w14:paraId="7B08590B" w14:textId="77777777" w:rsidR="007D4B03" w:rsidRPr="00B02950" w:rsidRDefault="007D4B03" w:rsidP="00912214">
            <w:pPr>
              <w:jc w:val="center"/>
              <w:rPr>
                <w:rFonts w:asciiTheme="minorHAnsi" w:eastAsia="Times New Roman" w:hAnsiTheme="minorHAnsi" w:cstheme="minorHAnsi"/>
                <w:color w:val="000000"/>
                <w:sz w:val="16"/>
                <w:szCs w:val="20"/>
                <w:lang w:val="es-EC" w:eastAsia="es-EC"/>
              </w:rPr>
            </w:pPr>
            <w:r w:rsidRPr="00B02950">
              <w:rPr>
                <w:rFonts w:asciiTheme="minorHAnsi" w:eastAsia="Times New Roman" w:hAnsiTheme="minorHAnsi" w:cstheme="minorHAnsi"/>
                <w:color w:val="000000"/>
                <w:sz w:val="16"/>
                <w:szCs w:val="20"/>
                <w:lang w:val="es-EC" w:eastAsia="es-EC"/>
              </w:rPr>
              <w:t>m</w:t>
            </w:r>
          </w:p>
        </w:tc>
        <w:tc>
          <w:tcPr>
            <w:tcW w:w="620" w:type="pct"/>
            <w:tcBorders>
              <w:top w:val="nil"/>
              <w:left w:val="nil"/>
              <w:bottom w:val="single" w:sz="4" w:space="0" w:color="auto"/>
              <w:right w:val="single" w:sz="4" w:space="0" w:color="auto"/>
            </w:tcBorders>
            <w:shd w:val="clear" w:color="000000" w:fill="FFFFFF"/>
            <w:vAlign w:val="center"/>
            <w:hideMark/>
          </w:tcPr>
          <w:p w14:paraId="0A4D070A" w14:textId="77777777" w:rsidR="007D4B03" w:rsidRPr="00B02950" w:rsidRDefault="007D4B03" w:rsidP="00912214">
            <w:pPr>
              <w:rPr>
                <w:rFonts w:asciiTheme="minorHAnsi" w:eastAsia="Times New Roman" w:hAnsiTheme="minorHAnsi" w:cstheme="minorHAnsi"/>
                <w:color w:val="000000"/>
                <w:sz w:val="16"/>
                <w:szCs w:val="20"/>
                <w:lang w:val="es-EC" w:eastAsia="es-EC"/>
              </w:rPr>
            </w:pPr>
            <w:r>
              <w:rPr>
                <w:rFonts w:asciiTheme="minorHAnsi" w:eastAsia="Times New Roman" w:hAnsiTheme="minorHAnsi" w:cstheme="minorHAnsi"/>
                <w:color w:val="000000"/>
                <w:sz w:val="16"/>
                <w:szCs w:val="20"/>
                <w:lang w:val="es-EC" w:eastAsia="es-EC"/>
              </w:rPr>
              <w:t xml:space="preserve">$      </w:t>
            </w:r>
            <w:r w:rsidRPr="00B02950">
              <w:rPr>
                <w:rFonts w:asciiTheme="minorHAnsi" w:eastAsia="Times New Roman" w:hAnsiTheme="minorHAnsi" w:cstheme="minorHAnsi"/>
                <w:color w:val="000000"/>
                <w:sz w:val="16"/>
                <w:szCs w:val="20"/>
                <w:lang w:val="es-EC" w:eastAsia="es-EC"/>
              </w:rPr>
              <w:t xml:space="preserve">     3,68 </w:t>
            </w:r>
          </w:p>
        </w:tc>
        <w:tc>
          <w:tcPr>
            <w:tcW w:w="812" w:type="pct"/>
            <w:tcBorders>
              <w:top w:val="nil"/>
              <w:left w:val="nil"/>
              <w:bottom w:val="single" w:sz="4" w:space="0" w:color="auto"/>
              <w:right w:val="single" w:sz="4" w:space="0" w:color="auto"/>
            </w:tcBorders>
            <w:shd w:val="clear" w:color="000000" w:fill="FFFFFF"/>
            <w:vAlign w:val="center"/>
            <w:hideMark/>
          </w:tcPr>
          <w:p w14:paraId="4813D0D7" w14:textId="77777777" w:rsidR="007D4B03" w:rsidRPr="00B02950" w:rsidRDefault="007D4B03" w:rsidP="00912214">
            <w:pPr>
              <w:jc w:val="center"/>
              <w:rPr>
                <w:rFonts w:asciiTheme="minorHAnsi" w:eastAsia="Times New Roman" w:hAnsiTheme="minorHAnsi" w:cstheme="minorHAnsi"/>
                <w:color w:val="000000"/>
                <w:sz w:val="16"/>
                <w:szCs w:val="20"/>
                <w:lang w:val="es-EC" w:eastAsia="es-EC"/>
              </w:rPr>
            </w:pPr>
            <w:r w:rsidRPr="00B02950">
              <w:rPr>
                <w:rFonts w:asciiTheme="minorHAnsi" w:eastAsia="Times New Roman" w:hAnsiTheme="minorHAnsi" w:cstheme="minorHAnsi"/>
                <w:color w:val="000000"/>
                <w:sz w:val="16"/>
                <w:szCs w:val="20"/>
                <w:lang w:val="es-EC" w:eastAsia="es-EC"/>
              </w:rPr>
              <w:t xml:space="preserve">$         478,40 </w:t>
            </w:r>
          </w:p>
        </w:tc>
      </w:tr>
      <w:tr w:rsidR="007D4B03" w:rsidRPr="004D2E63" w14:paraId="56F5C3DB" w14:textId="77777777" w:rsidTr="007D4B03">
        <w:trPr>
          <w:trHeight w:val="115"/>
        </w:trPr>
        <w:tc>
          <w:tcPr>
            <w:tcW w:w="283" w:type="pct"/>
            <w:tcBorders>
              <w:top w:val="nil"/>
              <w:left w:val="single" w:sz="4" w:space="0" w:color="auto"/>
              <w:bottom w:val="single" w:sz="4" w:space="0" w:color="auto"/>
              <w:right w:val="single" w:sz="4" w:space="0" w:color="auto"/>
            </w:tcBorders>
            <w:shd w:val="clear" w:color="000000" w:fill="FFFFFF"/>
            <w:vAlign w:val="center"/>
            <w:hideMark/>
          </w:tcPr>
          <w:p w14:paraId="1456E587" w14:textId="77777777" w:rsidR="007D4B03" w:rsidRPr="00B02950" w:rsidRDefault="007D4B03" w:rsidP="00912214">
            <w:pPr>
              <w:jc w:val="center"/>
              <w:rPr>
                <w:rFonts w:asciiTheme="minorHAnsi" w:eastAsia="Times New Roman" w:hAnsiTheme="minorHAnsi" w:cstheme="minorHAnsi"/>
                <w:color w:val="000000"/>
                <w:sz w:val="16"/>
                <w:szCs w:val="20"/>
                <w:lang w:val="es-EC" w:eastAsia="es-EC"/>
              </w:rPr>
            </w:pPr>
            <w:r w:rsidRPr="00B02950">
              <w:rPr>
                <w:rFonts w:asciiTheme="minorHAnsi" w:eastAsia="Times New Roman" w:hAnsiTheme="minorHAnsi" w:cstheme="minorHAnsi"/>
                <w:color w:val="000000"/>
                <w:sz w:val="16"/>
                <w:szCs w:val="20"/>
                <w:lang w:val="es-EC" w:eastAsia="es-EC"/>
              </w:rPr>
              <w:t>2</w:t>
            </w:r>
          </w:p>
        </w:tc>
        <w:tc>
          <w:tcPr>
            <w:tcW w:w="608" w:type="pct"/>
            <w:tcBorders>
              <w:top w:val="nil"/>
              <w:left w:val="nil"/>
              <w:bottom w:val="single" w:sz="4" w:space="0" w:color="auto"/>
              <w:right w:val="single" w:sz="4" w:space="0" w:color="auto"/>
            </w:tcBorders>
            <w:shd w:val="clear" w:color="auto" w:fill="auto"/>
            <w:vAlign w:val="bottom"/>
            <w:hideMark/>
          </w:tcPr>
          <w:p w14:paraId="64B024D6" w14:textId="77777777" w:rsidR="007D4B03" w:rsidRPr="00B02950" w:rsidRDefault="007D4B03" w:rsidP="00912214">
            <w:pPr>
              <w:jc w:val="center"/>
              <w:rPr>
                <w:rFonts w:asciiTheme="minorHAnsi" w:eastAsia="Times New Roman" w:hAnsiTheme="minorHAnsi" w:cstheme="minorHAnsi"/>
                <w:color w:val="000000"/>
                <w:sz w:val="16"/>
                <w:szCs w:val="20"/>
                <w:lang w:val="es-EC" w:eastAsia="es-EC"/>
              </w:rPr>
            </w:pPr>
            <w:r w:rsidRPr="00B02950">
              <w:rPr>
                <w:rFonts w:asciiTheme="minorHAnsi" w:eastAsia="Times New Roman" w:hAnsiTheme="minorHAnsi" w:cstheme="minorHAnsi"/>
                <w:color w:val="000000"/>
                <w:sz w:val="16"/>
                <w:szCs w:val="20"/>
                <w:lang w:val="es-EC" w:eastAsia="es-EC"/>
              </w:rPr>
              <w:t>23100000263</w:t>
            </w:r>
          </w:p>
        </w:tc>
        <w:tc>
          <w:tcPr>
            <w:tcW w:w="512" w:type="pct"/>
            <w:tcBorders>
              <w:top w:val="nil"/>
              <w:left w:val="nil"/>
              <w:bottom w:val="single" w:sz="4" w:space="0" w:color="auto"/>
              <w:right w:val="single" w:sz="4" w:space="0" w:color="auto"/>
            </w:tcBorders>
            <w:shd w:val="clear" w:color="auto" w:fill="auto"/>
            <w:vAlign w:val="bottom"/>
            <w:hideMark/>
          </w:tcPr>
          <w:p w14:paraId="548219CE" w14:textId="77777777" w:rsidR="007D4B03" w:rsidRPr="00B02950" w:rsidRDefault="007D4B03" w:rsidP="00912214">
            <w:pPr>
              <w:jc w:val="center"/>
              <w:rPr>
                <w:rFonts w:asciiTheme="minorHAnsi" w:eastAsia="Times New Roman" w:hAnsiTheme="minorHAnsi" w:cstheme="minorHAnsi"/>
                <w:color w:val="000000"/>
                <w:sz w:val="16"/>
                <w:szCs w:val="20"/>
                <w:lang w:val="es-EC" w:eastAsia="es-EC"/>
              </w:rPr>
            </w:pPr>
            <w:r w:rsidRPr="00B02950">
              <w:rPr>
                <w:rFonts w:asciiTheme="minorHAnsi" w:eastAsia="Times New Roman" w:hAnsiTheme="minorHAnsi" w:cstheme="minorHAnsi"/>
                <w:color w:val="000000"/>
                <w:sz w:val="16"/>
                <w:szCs w:val="20"/>
                <w:lang w:val="es-EC" w:eastAsia="es-EC"/>
              </w:rPr>
              <w:t>267200211</w:t>
            </w:r>
          </w:p>
        </w:tc>
        <w:tc>
          <w:tcPr>
            <w:tcW w:w="1039" w:type="pct"/>
            <w:tcBorders>
              <w:top w:val="nil"/>
              <w:left w:val="nil"/>
              <w:bottom w:val="single" w:sz="4" w:space="0" w:color="auto"/>
              <w:right w:val="single" w:sz="4" w:space="0" w:color="auto"/>
            </w:tcBorders>
            <w:shd w:val="clear" w:color="auto" w:fill="auto"/>
            <w:vAlign w:val="bottom"/>
            <w:hideMark/>
          </w:tcPr>
          <w:p w14:paraId="1E24DB8A" w14:textId="77777777" w:rsidR="007D4B03" w:rsidRPr="00B02950" w:rsidRDefault="007D4B03" w:rsidP="00912214">
            <w:pPr>
              <w:jc w:val="center"/>
              <w:rPr>
                <w:rFonts w:asciiTheme="minorHAnsi" w:eastAsia="Times New Roman" w:hAnsiTheme="minorHAnsi" w:cstheme="minorHAnsi"/>
                <w:color w:val="000000"/>
                <w:sz w:val="16"/>
                <w:szCs w:val="20"/>
                <w:lang w:val="es-EC" w:eastAsia="es-EC"/>
              </w:rPr>
            </w:pPr>
            <w:r w:rsidRPr="00B02950">
              <w:rPr>
                <w:rFonts w:asciiTheme="minorHAnsi" w:eastAsia="Times New Roman" w:hAnsiTheme="minorHAnsi" w:cstheme="minorHAnsi"/>
                <w:color w:val="000000"/>
                <w:sz w:val="16"/>
                <w:szCs w:val="20"/>
                <w:lang w:val="es-EC" w:eastAsia="es-EC"/>
              </w:rPr>
              <w:t>TELA MOSQUITERO VMI.</w:t>
            </w:r>
          </w:p>
        </w:tc>
        <w:tc>
          <w:tcPr>
            <w:tcW w:w="721" w:type="pct"/>
            <w:tcBorders>
              <w:top w:val="nil"/>
              <w:left w:val="nil"/>
              <w:bottom w:val="single" w:sz="4" w:space="0" w:color="auto"/>
              <w:right w:val="single" w:sz="4" w:space="0" w:color="auto"/>
            </w:tcBorders>
            <w:shd w:val="clear" w:color="auto" w:fill="auto"/>
            <w:vAlign w:val="bottom"/>
            <w:hideMark/>
          </w:tcPr>
          <w:p w14:paraId="0706FF99" w14:textId="77777777" w:rsidR="007D4B03" w:rsidRPr="00B02950" w:rsidRDefault="007D4B03" w:rsidP="00912214">
            <w:pPr>
              <w:jc w:val="center"/>
              <w:rPr>
                <w:rFonts w:asciiTheme="minorHAnsi" w:eastAsia="Times New Roman" w:hAnsiTheme="minorHAnsi" w:cstheme="minorHAnsi"/>
                <w:color w:val="000000"/>
                <w:sz w:val="16"/>
                <w:szCs w:val="20"/>
                <w:lang w:val="es-EC" w:eastAsia="es-EC"/>
              </w:rPr>
            </w:pPr>
            <w:r w:rsidRPr="00B02950">
              <w:rPr>
                <w:rFonts w:asciiTheme="minorHAnsi" w:eastAsia="Times New Roman" w:hAnsiTheme="minorHAnsi" w:cstheme="minorHAnsi"/>
                <w:color w:val="000000"/>
                <w:sz w:val="16"/>
                <w:szCs w:val="20"/>
                <w:lang w:val="es-EC" w:eastAsia="es-EC"/>
              </w:rPr>
              <w:t>15000</w:t>
            </w:r>
          </w:p>
        </w:tc>
        <w:tc>
          <w:tcPr>
            <w:tcW w:w="405" w:type="pct"/>
            <w:tcBorders>
              <w:top w:val="nil"/>
              <w:left w:val="nil"/>
              <w:bottom w:val="single" w:sz="4" w:space="0" w:color="auto"/>
              <w:right w:val="single" w:sz="4" w:space="0" w:color="auto"/>
            </w:tcBorders>
            <w:shd w:val="clear" w:color="auto" w:fill="auto"/>
            <w:vAlign w:val="bottom"/>
            <w:hideMark/>
          </w:tcPr>
          <w:p w14:paraId="3288487B" w14:textId="77777777" w:rsidR="007D4B03" w:rsidRPr="00B02950" w:rsidRDefault="007D4B03" w:rsidP="00912214">
            <w:pPr>
              <w:jc w:val="center"/>
              <w:rPr>
                <w:rFonts w:asciiTheme="minorHAnsi" w:eastAsia="Times New Roman" w:hAnsiTheme="minorHAnsi" w:cstheme="minorHAnsi"/>
                <w:color w:val="000000"/>
                <w:sz w:val="16"/>
                <w:szCs w:val="20"/>
                <w:lang w:val="es-EC" w:eastAsia="es-EC"/>
              </w:rPr>
            </w:pPr>
            <w:r w:rsidRPr="00B02950">
              <w:rPr>
                <w:rFonts w:asciiTheme="minorHAnsi" w:eastAsia="Times New Roman" w:hAnsiTheme="minorHAnsi" w:cstheme="minorHAnsi"/>
                <w:color w:val="000000"/>
                <w:sz w:val="16"/>
                <w:szCs w:val="20"/>
                <w:lang w:val="es-EC" w:eastAsia="es-EC"/>
              </w:rPr>
              <w:t>m</w:t>
            </w:r>
          </w:p>
        </w:tc>
        <w:tc>
          <w:tcPr>
            <w:tcW w:w="620" w:type="pct"/>
            <w:tcBorders>
              <w:top w:val="nil"/>
              <w:left w:val="nil"/>
              <w:bottom w:val="single" w:sz="4" w:space="0" w:color="auto"/>
              <w:right w:val="single" w:sz="4" w:space="0" w:color="auto"/>
            </w:tcBorders>
            <w:shd w:val="clear" w:color="000000" w:fill="FFFFFF"/>
            <w:vAlign w:val="center"/>
            <w:hideMark/>
          </w:tcPr>
          <w:p w14:paraId="31515D7E" w14:textId="77777777" w:rsidR="007D4B03" w:rsidRPr="00B02950" w:rsidRDefault="007D4B03" w:rsidP="00912214">
            <w:pPr>
              <w:rPr>
                <w:rFonts w:asciiTheme="minorHAnsi" w:eastAsia="Times New Roman" w:hAnsiTheme="minorHAnsi" w:cstheme="minorHAnsi"/>
                <w:color w:val="000000"/>
                <w:sz w:val="16"/>
                <w:szCs w:val="20"/>
                <w:lang w:val="es-EC" w:eastAsia="es-EC"/>
              </w:rPr>
            </w:pPr>
            <w:r>
              <w:rPr>
                <w:rFonts w:asciiTheme="minorHAnsi" w:eastAsia="Times New Roman" w:hAnsiTheme="minorHAnsi" w:cstheme="minorHAnsi"/>
                <w:color w:val="000000"/>
                <w:sz w:val="16"/>
                <w:szCs w:val="20"/>
                <w:lang w:val="es-EC" w:eastAsia="es-EC"/>
              </w:rPr>
              <w:t xml:space="preserve">$ </w:t>
            </w:r>
            <w:r w:rsidRPr="00B02950">
              <w:rPr>
                <w:rFonts w:asciiTheme="minorHAnsi" w:eastAsia="Times New Roman" w:hAnsiTheme="minorHAnsi" w:cstheme="minorHAnsi"/>
                <w:color w:val="000000"/>
                <w:sz w:val="16"/>
                <w:szCs w:val="20"/>
                <w:lang w:val="es-EC" w:eastAsia="es-EC"/>
              </w:rPr>
              <w:t xml:space="preserve">          2,55 </w:t>
            </w:r>
          </w:p>
        </w:tc>
        <w:tc>
          <w:tcPr>
            <w:tcW w:w="812" w:type="pct"/>
            <w:tcBorders>
              <w:top w:val="nil"/>
              <w:left w:val="nil"/>
              <w:bottom w:val="single" w:sz="4" w:space="0" w:color="auto"/>
              <w:right w:val="single" w:sz="4" w:space="0" w:color="auto"/>
            </w:tcBorders>
            <w:shd w:val="clear" w:color="000000" w:fill="FFFFFF"/>
            <w:vAlign w:val="center"/>
            <w:hideMark/>
          </w:tcPr>
          <w:p w14:paraId="197C7734" w14:textId="77777777" w:rsidR="007D4B03" w:rsidRPr="00B02950" w:rsidRDefault="007D4B03" w:rsidP="00912214">
            <w:pPr>
              <w:jc w:val="center"/>
              <w:rPr>
                <w:rFonts w:asciiTheme="minorHAnsi" w:eastAsia="Times New Roman" w:hAnsiTheme="minorHAnsi" w:cstheme="minorHAnsi"/>
                <w:color w:val="000000"/>
                <w:sz w:val="16"/>
                <w:szCs w:val="20"/>
                <w:lang w:val="es-EC" w:eastAsia="es-EC"/>
              </w:rPr>
            </w:pPr>
            <w:r w:rsidRPr="00B02950">
              <w:rPr>
                <w:rFonts w:asciiTheme="minorHAnsi" w:eastAsia="Times New Roman" w:hAnsiTheme="minorHAnsi" w:cstheme="minorHAnsi"/>
                <w:color w:val="000000"/>
                <w:sz w:val="16"/>
                <w:szCs w:val="20"/>
                <w:lang w:val="es-EC" w:eastAsia="es-EC"/>
              </w:rPr>
              <w:t xml:space="preserve"> $     38.250,00 </w:t>
            </w:r>
          </w:p>
        </w:tc>
      </w:tr>
      <w:tr w:rsidR="007D4B03" w:rsidRPr="004D2E63" w14:paraId="740D6FA4" w14:textId="77777777" w:rsidTr="007D4B03">
        <w:trPr>
          <w:trHeight w:val="50"/>
        </w:trPr>
        <w:tc>
          <w:tcPr>
            <w:tcW w:w="283" w:type="pct"/>
            <w:tcBorders>
              <w:top w:val="nil"/>
              <w:left w:val="nil"/>
              <w:bottom w:val="nil"/>
              <w:right w:val="nil"/>
            </w:tcBorders>
            <w:shd w:val="clear" w:color="auto" w:fill="auto"/>
            <w:noWrap/>
            <w:vAlign w:val="bottom"/>
            <w:hideMark/>
          </w:tcPr>
          <w:p w14:paraId="2D678AB7" w14:textId="77777777" w:rsidR="007D4B03" w:rsidRPr="00B02950" w:rsidRDefault="007D4B03" w:rsidP="00912214">
            <w:pPr>
              <w:jc w:val="center"/>
              <w:rPr>
                <w:rFonts w:asciiTheme="minorHAnsi" w:eastAsia="Times New Roman" w:hAnsiTheme="minorHAnsi" w:cstheme="minorHAnsi"/>
                <w:color w:val="000000"/>
                <w:sz w:val="16"/>
                <w:szCs w:val="20"/>
                <w:lang w:val="es-EC" w:eastAsia="es-EC"/>
              </w:rPr>
            </w:pPr>
          </w:p>
        </w:tc>
        <w:tc>
          <w:tcPr>
            <w:tcW w:w="608" w:type="pct"/>
            <w:tcBorders>
              <w:top w:val="nil"/>
              <w:left w:val="nil"/>
              <w:bottom w:val="nil"/>
              <w:right w:val="nil"/>
            </w:tcBorders>
            <w:shd w:val="clear" w:color="auto" w:fill="auto"/>
            <w:noWrap/>
            <w:vAlign w:val="bottom"/>
            <w:hideMark/>
          </w:tcPr>
          <w:p w14:paraId="7841665E" w14:textId="77777777" w:rsidR="007D4B03" w:rsidRPr="00B02950" w:rsidRDefault="007D4B03" w:rsidP="00912214">
            <w:pPr>
              <w:rPr>
                <w:rFonts w:asciiTheme="minorHAnsi" w:eastAsia="Times New Roman" w:hAnsiTheme="minorHAnsi" w:cstheme="minorHAnsi"/>
                <w:sz w:val="16"/>
                <w:szCs w:val="20"/>
                <w:lang w:val="es-EC" w:eastAsia="es-EC"/>
              </w:rPr>
            </w:pPr>
          </w:p>
        </w:tc>
        <w:tc>
          <w:tcPr>
            <w:tcW w:w="512" w:type="pct"/>
            <w:tcBorders>
              <w:top w:val="nil"/>
              <w:left w:val="nil"/>
              <w:bottom w:val="nil"/>
              <w:right w:val="nil"/>
            </w:tcBorders>
            <w:shd w:val="clear" w:color="auto" w:fill="auto"/>
            <w:noWrap/>
            <w:vAlign w:val="bottom"/>
            <w:hideMark/>
          </w:tcPr>
          <w:p w14:paraId="000126D4" w14:textId="77777777" w:rsidR="007D4B03" w:rsidRPr="00B02950" w:rsidRDefault="007D4B03" w:rsidP="00912214">
            <w:pPr>
              <w:rPr>
                <w:rFonts w:asciiTheme="minorHAnsi" w:eastAsia="Times New Roman" w:hAnsiTheme="minorHAnsi" w:cstheme="minorHAnsi"/>
                <w:sz w:val="16"/>
                <w:szCs w:val="20"/>
                <w:lang w:val="es-EC" w:eastAsia="es-EC"/>
              </w:rPr>
            </w:pPr>
          </w:p>
        </w:tc>
        <w:tc>
          <w:tcPr>
            <w:tcW w:w="1039" w:type="pct"/>
            <w:tcBorders>
              <w:top w:val="nil"/>
              <w:left w:val="nil"/>
              <w:bottom w:val="nil"/>
              <w:right w:val="nil"/>
            </w:tcBorders>
            <w:shd w:val="clear" w:color="auto" w:fill="auto"/>
            <w:noWrap/>
            <w:vAlign w:val="bottom"/>
            <w:hideMark/>
          </w:tcPr>
          <w:p w14:paraId="473B3E19" w14:textId="77777777" w:rsidR="007D4B03" w:rsidRPr="00B02950" w:rsidRDefault="007D4B03" w:rsidP="00912214">
            <w:pPr>
              <w:rPr>
                <w:rFonts w:asciiTheme="minorHAnsi" w:eastAsia="Times New Roman" w:hAnsiTheme="minorHAnsi" w:cstheme="minorHAnsi"/>
                <w:sz w:val="16"/>
                <w:szCs w:val="20"/>
                <w:lang w:val="es-EC" w:eastAsia="es-EC"/>
              </w:rPr>
            </w:pPr>
          </w:p>
        </w:tc>
        <w:tc>
          <w:tcPr>
            <w:tcW w:w="721" w:type="pct"/>
            <w:tcBorders>
              <w:top w:val="nil"/>
              <w:left w:val="nil"/>
              <w:bottom w:val="nil"/>
              <w:right w:val="nil"/>
            </w:tcBorders>
            <w:shd w:val="clear" w:color="auto" w:fill="auto"/>
            <w:noWrap/>
            <w:vAlign w:val="bottom"/>
            <w:hideMark/>
          </w:tcPr>
          <w:p w14:paraId="46CA2FEE" w14:textId="77777777" w:rsidR="007D4B03" w:rsidRPr="00B02950" w:rsidRDefault="007D4B03" w:rsidP="00912214">
            <w:pPr>
              <w:rPr>
                <w:rFonts w:asciiTheme="minorHAnsi" w:eastAsia="Times New Roman" w:hAnsiTheme="minorHAnsi" w:cstheme="minorHAnsi"/>
                <w:sz w:val="16"/>
                <w:szCs w:val="20"/>
                <w:lang w:val="es-EC" w:eastAsia="es-EC"/>
              </w:rPr>
            </w:pPr>
          </w:p>
        </w:tc>
        <w:tc>
          <w:tcPr>
            <w:tcW w:w="405" w:type="pct"/>
            <w:tcBorders>
              <w:top w:val="nil"/>
              <w:left w:val="nil"/>
              <w:bottom w:val="nil"/>
              <w:right w:val="nil"/>
            </w:tcBorders>
            <w:shd w:val="clear" w:color="auto" w:fill="auto"/>
            <w:noWrap/>
            <w:vAlign w:val="bottom"/>
            <w:hideMark/>
          </w:tcPr>
          <w:p w14:paraId="559DA5E9" w14:textId="77777777" w:rsidR="007D4B03" w:rsidRPr="00B02950" w:rsidRDefault="007D4B03" w:rsidP="00912214">
            <w:pPr>
              <w:rPr>
                <w:rFonts w:asciiTheme="minorHAnsi" w:eastAsia="Times New Roman" w:hAnsiTheme="minorHAnsi" w:cstheme="minorHAnsi"/>
                <w:sz w:val="16"/>
                <w:szCs w:val="20"/>
                <w:lang w:val="es-EC" w:eastAsia="es-EC"/>
              </w:rPr>
            </w:pPr>
          </w:p>
        </w:tc>
        <w:tc>
          <w:tcPr>
            <w:tcW w:w="620" w:type="pct"/>
            <w:tcBorders>
              <w:top w:val="nil"/>
              <w:left w:val="single" w:sz="4" w:space="0" w:color="auto"/>
              <w:bottom w:val="single" w:sz="4" w:space="0" w:color="auto"/>
              <w:right w:val="single" w:sz="4" w:space="0" w:color="auto"/>
            </w:tcBorders>
            <w:shd w:val="clear" w:color="auto" w:fill="auto"/>
            <w:vAlign w:val="bottom"/>
            <w:hideMark/>
          </w:tcPr>
          <w:p w14:paraId="1BF2BD6E" w14:textId="77777777" w:rsidR="007D4B03" w:rsidRPr="00B02950" w:rsidRDefault="007D4B03" w:rsidP="00912214">
            <w:pPr>
              <w:rPr>
                <w:rFonts w:asciiTheme="minorHAnsi" w:eastAsia="Times New Roman" w:hAnsiTheme="minorHAnsi" w:cstheme="minorHAnsi"/>
                <w:b/>
                <w:bCs/>
                <w:color w:val="000000"/>
                <w:sz w:val="16"/>
                <w:lang w:val="es-EC" w:eastAsia="es-EC"/>
              </w:rPr>
            </w:pPr>
            <w:r w:rsidRPr="00B02950">
              <w:rPr>
                <w:rFonts w:asciiTheme="minorHAnsi" w:eastAsia="Times New Roman" w:hAnsiTheme="minorHAnsi" w:cstheme="minorHAnsi"/>
                <w:b/>
                <w:bCs/>
                <w:color w:val="000000"/>
                <w:sz w:val="16"/>
                <w:lang w:val="es-EC" w:eastAsia="es-EC"/>
              </w:rPr>
              <w:t>TOTAL SIN IVA</w:t>
            </w:r>
          </w:p>
        </w:tc>
        <w:tc>
          <w:tcPr>
            <w:tcW w:w="812" w:type="pct"/>
            <w:tcBorders>
              <w:top w:val="nil"/>
              <w:left w:val="nil"/>
              <w:bottom w:val="single" w:sz="4" w:space="0" w:color="auto"/>
              <w:right w:val="single" w:sz="4" w:space="0" w:color="auto"/>
            </w:tcBorders>
            <w:shd w:val="clear" w:color="auto" w:fill="auto"/>
            <w:noWrap/>
            <w:vAlign w:val="bottom"/>
            <w:hideMark/>
          </w:tcPr>
          <w:p w14:paraId="4A59DA03" w14:textId="77777777" w:rsidR="007D4B03" w:rsidRPr="00B02950" w:rsidRDefault="007D4B03" w:rsidP="00912214">
            <w:pPr>
              <w:rPr>
                <w:rFonts w:asciiTheme="minorHAnsi" w:eastAsia="Times New Roman" w:hAnsiTheme="minorHAnsi" w:cstheme="minorHAnsi"/>
                <w:b/>
                <w:bCs/>
                <w:color w:val="000000"/>
                <w:sz w:val="16"/>
                <w:lang w:val="es-EC" w:eastAsia="es-EC"/>
              </w:rPr>
            </w:pPr>
            <w:r w:rsidRPr="00B02950">
              <w:rPr>
                <w:rFonts w:asciiTheme="minorHAnsi" w:eastAsia="Times New Roman" w:hAnsiTheme="minorHAnsi" w:cstheme="minorHAnsi"/>
                <w:b/>
                <w:bCs/>
                <w:color w:val="000000"/>
                <w:sz w:val="16"/>
                <w:lang w:val="es-EC" w:eastAsia="es-EC"/>
              </w:rPr>
              <w:t xml:space="preserve"> </w:t>
            </w:r>
            <w:r>
              <w:rPr>
                <w:rFonts w:asciiTheme="minorHAnsi" w:eastAsia="Times New Roman" w:hAnsiTheme="minorHAnsi" w:cstheme="minorHAnsi"/>
                <w:b/>
                <w:bCs/>
                <w:color w:val="000000"/>
                <w:sz w:val="16"/>
                <w:lang w:val="es-EC" w:eastAsia="es-EC"/>
              </w:rPr>
              <w:t xml:space="preserve">       </w:t>
            </w:r>
            <w:r w:rsidRPr="00B02950">
              <w:rPr>
                <w:rFonts w:asciiTheme="minorHAnsi" w:eastAsia="Times New Roman" w:hAnsiTheme="minorHAnsi" w:cstheme="minorHAnsi"/>
                <w:b/>
                <w:bCs/>
                <w:color w:val="000000"/>
                <w:sz w:val="16"/>
                <w:lang w:val="es-EC" w:eastAsia="es-EC"/>
              </w:rPr>
              <w:t xml:space="preserve">$      38.728,40 </w:t>
            </w:r>
          </w:p>
        </w:tc>
      </w:tr>
    </w:tbl>
    <w:p w14:paraId="2278A46B" w14:textId="10986D27" w:rsidR="0035082B" w:rsidRDefault="0035082B" w:rsidP="00BC1F21">
      <w:pPr>
        <w:jc w:val="both"/>
        <w:rPr>
          <w:spacing w:val="-2"/>
          <w:sz w:val="22"/>
          <w:szCs w:val="22"/>
        </w:rPr>
      </w:pPr>
    </w:p>
    <w:p w14:paraId="30147891" w14:textId="329762AB" w:rsidR="00B36ED6" w:rsidRPr="0032304F" w:rsidRDefault="00933871" w:rsidP="00841411">
      <w:pPr>
        <w:rPr>
          <w:noProof/>
          <w:sz w:val="22"/>
          <w:szCs w:val="22"/>
          <w:lang w:val="es-ES" w:eastAsia="es-ES"/>
        </w:rPr>
      </w:pPr>
      <w:r w:rsidRPr="0032304F">
        <w:rPr>
          <w:noProof/>
          <w:sz w:val="22"/>
          <w:szCs w:val="22"/>
          <w:lang w:val="es-ES" w:eastAsia="es-ES"/>
        </w:rPr>
        <w:t>Valor agregado ecuatoriano</w:t>
      </w:r>
      <w:r w:rsidR="00BF6F58" w:rsidRPr="0032304F">
        <w:rPr>
          <w:noProof/>
          <w:sz w:val="22"/>
          <w:szCs w:val="22"/>
          <w:lang w:val="es-ES" w:eastAsia="es-ES"/>
        </w:rPr>
        <w:t>´</w:t>
      </w:r>
    </w:p>
    <w:p w14:paraId="0273E16E" w14:textId="5D8C8366" w:rsidR="00E51066" w:rsidRPr="0032304F" w:rsidRDefault="00E51066" w:rsidP="00841411">
      <w:pPr>
        <w:rPr>
          <w:noProof/>
          <w:sz w:val="22"/>
          <w:szCs w:val="22"/>
          <w:lang w:val="es-ES" w:eastAsia="es-ES"/>
        </w:rPr>
      </w:pPr>
    </w:p>
    <w:p w14:paraId="1F31DB61" w14:textId="6F6C3BD3" w:rsidR="00E13059" w:rsidRDefault="007D4B03" w:rsidP="00841411">
      <w:pPr>
        <w:pStyle w:val="Standard"/>
        <w:jc w:val="both"/>
        <w:rPr>
          <w:i/>
          <w:noProof/>
          <w:sz w:val="22"/>
          <w:szCs w:val="22"/>
          <w:lang w:val="es-ES" w:eastAsia="es-ES"/>
        </w:rPr>
      </w:pPr>
      <w:r w:rsidRPr="007D4B03">
        <w:rPr>
          <w:i/>
          <w:noProof/>
          <w:sz w:val="22"/>
          <w:szCs w:val="22"/>
        </w:rPr>
        <w:drawing>
          <wp:inline distT="0" distB="0" distL="0" distR="0" wp14:anchorId="26401367" wp14:editId="3EDD6401">
            <wp:extent cx="5400040" cy="145351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1453515"/>
                    </a:xfrm>
                    <a:prstGeom prst="rect">
                      <a:avLst/>
                    </a:prstGeom>
                  </pic:spPr>
                </pic:pic>
              </a:graphicData>
            </a:graphic>
          </wp:inline>
        </w:drawing>
      </w:r>
    </w:p>
    <w:p w14:paraId="7BD726B1" w14:textId="72D98E37" w:rsidR="00B36ED6" w:rsidRPr="0032304F" w:rsidRDefault="00B36ED6" w:rsidP="00841411">
      <w:pPr>
        <w:pStyle w:val="Standard"/>
        <w:jc w:val="both"/>
        <w:rPr>
          <w:i/>
          <w:noProof/>
          <w:sz w:val="22"/>
          <w:szCs w:val="22"/>
          <w:lang w:val="es-ES" w:eastAsia="es-ES"/>
        </w:rPr>
      </w:pPr>
      <w:r w:rsidRPr="0032304F">
        <w:rPr>
          <w:i/>
          <w:noProof/>
          <w:sz w:val="22"/>
          <w:szCs w:val="22"/>
          <w:lang w:val="es-ES" w:eastAsia="es-ES"/>
        </w:rPr>
        <w:t xml:space="preserve">**VAE DESCARGADO DE LA LISTA DE VAE EN LA PÁGINA DEL SERCOP </w:t>
      </w:r>
    </w:p>
    <w:p w14:paraId="47EA8CCD" w14:textId="0C890C66" w:rsidR="00A631E0" w:rsidRPr="0032304F" w:rsidRDefault="003E7E4B" w:rsidP="00841411">
      <w:pPr>
        <w:pStyle w:val="Standard"/>
        <w:jc w:val="both"/>
        <w:rPr>
          <w:rStyle w:val="Hipervnculo"/>
        </w:rPr>
      </w:pPr>
      <w:r w:rsidRPr="00FD10D5">
        <w:t>https://app.powerbi.com/view?r=eyJrIjoiYjRlZjg5YzItOWM4Ni00MGNkLWI1OGYtZDA4MDAxNGYyNDQyIiwidCI6ImQ2NDk2NzM4LWY5MTItNGExZS04NDE1LTQwY2E2ZjRhOTRlZCJ9</w:t>
      </w:r>
    </w:p>
    <w:p w14:paraId="08919475" w14:textId="72A772BB" w:rsidR="00C31F77" w:rsidRPr="0032304F" w:rsidRDefault="00C31F77" w:rsidP="00841411">
      <w:pPr>
        <w:pStyle w:val="Standard"/>
        <w:jc w:val="both"/>
        <w:rPr>
          <w:noProof/>
        </w:rPr>
      </w:pPr>
    </w:p>
    <w:p w14:paraId="35E21FBA" w14:textId="205D648C" w:rsidR="00FF6787" w:rsidRPr="0032304F" w:rsidRDefault="007D4B03" w:rsidP="00841411">
      <w:pPr>
        <w:pStyle w:val="Standard"/>
        <w:jc w:val="both"/>
        <w:rPr>
          <w:noProof/>
          <w:sz w:val="22"/>
          <w:szCs w:val="22"/>
          <w:lang w:val="es-ES" w:eastAsia="es-ES"/>
        </w:rPr>
      </w:pPr>
      <w:r w:rsidRPr="007D4B03">
        <w:rPr>
          <w:noProof/>
          <w:sz w:val="22"/>
          <w:szCs w:val="22"/>
        </w:rPr>
        <w:drawing>
          <wp:inline distT="0" distB="0" distL="0" distR="0" wp14:anchorId="39E716B7" wp14:editId="68858538">
            <wp:extent cx="5400040" cy="85852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858520"/>
                    </a:xfrm>
                    <a:prstGeom prst="rect">
                      <a:avLst/>
                    </a:prstGeom>
                  </pic:spPr>
                </pic:pic>
              </a:graphicData>
            </a:graphic>
          </wp:inline>
        </w:drawing>
      </w:r>
    </w:p>
    <w:p w14:paraId="1B216550" w14:textId="18BA15C7" w:rsidR="00B36ED6" w:rsidRPr="0032304F" w:rsidRDefault="00B36ED6" w:rsidP="00841411">
      <w:pPr>
        <w:pStyle w:val="Standard"/>
        <w:jc w:val="both"/>
        <w:rPr>
          <w:noProof/>
          <w:sz w:val="22"/>
          <w:szCs w:val="22"/>
          <w:lang w:val="es-ES" w:eastAsia="es-ES"/>
        </w:rPr>
      </w:pPr>
      <w:r w:rsidRPr="0032304F">
        <w:rPr>
          <w:noProof/>
          <w:sz w:val="22"/>
          <w:szCs w:val="22"/>
          <w:lang w:val="es-ES" w:eastAsia="es-ES"/>
        </w:rPr>
        <w:t>**Los bienes no son parte del Catálogo</w:t>
      </w:r>
    </w:p>
    <w:p w14:paraId="6A073AC3" w14:textId="77777777" w:rsidR="00D278E3" w:rsidRPr="0032304F"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32304F">
        <w:rPr>
          <w:b/>
          <w:noProof/>
          <w:sz w:val="22"/>
          <w:szCs w:val="22"/>
          <w:lang w:val="es-ES" w:eastAsia="es-ES"/>
        </w:rPr>
        <w:t>2.3</w:t>
      </w:r>
      <w:r w:rsidRPr="0032304F">
        <w:rPr>
          <w:noProof/>
          <w:sz w:val="22"/>
          <w:szCs w:val="22"/>
          <w:lang w:val="es-ES" w:eastAsia="es-ES"/>
        </w:rPr>
        <w:t xml:space="preserve"> </w:t>
      </w:r>
      <w:r w:rsidR="00B36ED6" w:rsidRPr="0032304F">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81F1273" w:rsidR="00B36ED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5B13AEAD" w14:textId="77777777" w:rsidR="004A7D60" w:rsidRPr="00771BE6" w:rsidRDefault="004A7D60" w:rsidP="00841411">
      <w:pPr>
        <w:tabs>
          <w:tab w:val="left" w:pos="-720"/>
          <w:tab w:val="left" w:pos="1418"/>
        </w:tabs>
        <w:jc w:val="both"/>
        <w:rPr>
          <w:sz w:val="22"/>
          <w:szCs w:val="22"/>
        </w:rPr>
      </w:pPr>
    </w:p>
    <w:tbl>
      <w:tblPr>
        <w:tblW w:w="5000" w:type="pct"/>
        <w:tblCellMar>
          <w:left w:w="70" w:type="dxa"/>
          <w:right w:w="70" w:type="dxa"/>
        </w:tblCellMar>
        <w:tblLook w:val="04A0" w:firstRow="1" w:lastRow="0" w:firstColumn="1" w:lastColumn="0" w:noHBand="0" w:noVBand="1"/>
      </w:tblPr>
      <w:tblGrid>
        <w:gridCol w:w="2304"/>
        <w:gridCol w:w="1162"/>
        <w:gridCol w:w="3495"/>
        <w:gridCol w:w="871"/>
        <w:gridCol w:w="652"/>
      </w:tblGrid>
      <w:tr w:rsidR="007D4B03" w:rsidRPr="007D4B03" w14:paraId="34C6B2CF" w14:textId="77777777" w:rsidTr="007D4B03">
        <w:trPr>
          <w:trHeight w:val="735"/>
        </w:trPr>
        <w:tc>
          <w:tcPr>
            <w:tcW w:w="1358" w:type="pct"/>
            <w:tcBorders>
              <w:top w:val="single" w:sz="8" w:space="0" w:color="auto"/>
              <w:left w:val="single" w:sz="8" w:space="0" w:color="auto"/>
              <w:bottom w:val="single" w:sz="8" w:space="0" w:color="auto"/>
              <w:right w:val="single" w:sz="8" w:space="0" w:color="auto"/>
            </w:tcBorders>
            <w:shd w:val="clear" w:color="000000" w:fill="D9D9D9"/>
            <w:vAlign w:val="center"/>
            <w:hideMark/>
          </w:tcPr>
          <w:p w14:paraId="1D5C5E37" w14:textId="77777777" w:rsidR="007D4B03" w:rsidRPr="007D4B03" w:rsidRDefault="007D4B03" w:rsidP="007D4B03">
            <w:pPr>
              <w:widowControl/>
              <w:suppressAutoHyphens w:val="0"/>
              <w:rPr>
                <w:rFonts w:eastAsia="Times New Roman"/>
                <w:b/>
                <w:bCs/>
                <w:i/>
                <w:iCs/>
                <w:color w:val="000000"/>
                <w:kern w:val="0"/>
                <w:sz w:val="18"/>
                <w:szCs w:val="18"/>
                <w:lang w:val="es-EC" w:eastAsia="es-EC"/>
              </w:rPr>
            </w:pPr>
            <w:r w:rsidRPr="007D4B03">
              <w:rPr>
                <w:rFonts w:eastAsia="Times New Roman"/>
                <w:b/>
                <w:bCs/>
                <w:i/>
                <w:iCs/>
                <w:color w:val="000000"/>
                <w:kern w:val="0"/>
                <w:sz w:val="18"/>
                <w:szCs w:val="18"/>
                <w:lang w:val="es-EC" w:eastAsia="es-EC"/>
              </w:rPr>
              <w:t>ETAPA</w:t>
            </w:r>
          </w:p>
        </w:tc>
        <w:tc>
          <w:tcPr>
            <w:tcW w:w="685" w:type="pct"/>
            <w:tcBorders>
              <w:top w:val="single" w:sz="8" w:space="0" w:color="auto"/>
              <w:left w:val="nil"/>
              <w:bottom w:val="single" w:sz="8" w:space="0" w:color="auto"/>
              <w:right w:val="single" w:sz="8" w:space="0" w:color="auto"/>
            </w:tcBorders>
            <w:shd w:val="clear" w:color="000000" w:fill="D9D9D9"/>
            <w:vAlign w:val="center"/>
            <w:hideMark/>
          </w:tcPr>
          <w:p w14:paraId="7B973101" w14:textId="77777777" w:rsidR="007D4B03" w:rsidRPr="007D4B03" w:rsidRDefault="007D4B03" w:rsidP="007D4B03">
            <w:pPr>
              <w:widowControl/>
              <w:suppressAutoHyphens w:val="0"/>
              <w:jc w:val="center"/>
              <w:rPr>
                <w:rFonts w:eastAsia="Times New Roman"/>
                <w:b/>
                <w:bCs/>
                <w:i/>
                <w:iCs/>
                <w:color w:val="000000"/>
                <w:kern w:val="0"/>
                <w:sz w:val="18"/>
                <w:szCs w:val="18"/>
                <w:lang w:val="es-EC" w:eastAsia="es-EC"/>
              </w:rPr>
            </w:pPr>
            <w:r w:rsidRPr="007D4B03">
              <w:rPr>
                <w:rFonts w:eastAsia="Times New Roman"/>
                <w:b/>
                <w:bCs/>
                <w:i/>
                <w:iCs/>
                <w:color w:val="000000"/>
                <w:kern w:val="0"/>
                <w:sz w:val="18"/>
                <w:szCs w:val="18"/>
                <w:lang w:val="es-EC" w:eastAsia="es-EC"/>
              </w:rPr>
              <w:t>TÉRMINO  MÍNIMO</w:t>
            </w:r>
          </w:p>
        </w:tc>
        <w:tc>
          <w:tcPr>
            <w:tcW w:w="2060" w:type="pct"/>
            <w:tcBorders>
              <w:top w:val="single" w:sz="8" w:space="0" w:color="auto"/>
              <w:left w:val="nil"/>
              <w:bottom w:val="single" w:sz="8" w:space="0" w:color="auto"/>
              <w:right w:val="single" w:sz="8" w:space="0" w:color="auto"/>
            </w:tcBorders>
            <w:shd w:val="clear" w:color="000000" w:fill="D9D9D9"/>
            <w:vAlign w:val="center"/>
            <w:hideMark/>
          </w:tcPr>
          <w:p w14:paraId="723FE913" w14:textId="77777777" w:rsidR="007D4B03" w:rsidRPr="007D4B03" w:rsidRDefault="007D4B03" w:rsidP="007D4B03">
            <w:pPr>
              <w:widowControl/>
              <w:suppressAutoHyphens w:val="0"/>
              <w:rPr>
                <w:rFonts w:eastAsia="Times New Roman"/>
                <w:b/>
                <w:bCs/>
                <w:i/>
                <w:iCs/>
                <w:color w:val="000000"/>
                <w:kern w:val="0"/>
                <w:sz w:val="18"/>
                <w:szCs w:val="18"/>
                <w:lang w:val="es-EC" w:eastAsia="es-EC"/>
              </w:rPr>
            </w:pPr>
            <w:r w:rsidRPr="007D4B03">
              <w:rPr>
                <w:rFonts w:eastAsia="Times New Roman"/>
                <w:b/>
                <w:bCs/>
                <w:i/>
                <w:iCs/>
                <w:color w:val="000000"/>
                <w:kern w:val="0"/>
                <w:sz w:val="18"/>
                <w:szCs w:val="18"/>
                <w:lang w:val="es-EC" w:eastAsia="es-EC"/>
              </w:rPr>
              <w:t>CONDICIÓN</w:t>
            </w:r>
          </w:p>
        </w:tc>
        <w:tc>
          <w:tcPr>
            <w:tcW w:w="513" w:type="pct"/>
            <w:tcBorders>
              <w:top w:val="single" w:sz="8" w:space="0" w:color="auto"/>
              <w:left w:val="nil"/>
              <w:bottom w:val="single" w:sz="8" w:space="0" w:color="auto"/>
              <w:right w:val="single" w:sz="8" w:space="0" w:color="auto"/>
            </w:tcBorders>
            <w:shd w:val="clear" w:color="000000" w:fill="D9D9D9"/>
            <w:vAlign w:val="center"/>
            <w:hideMark/>
          </w:tcPr>
          <w:p w14:paraId="18DD6588" w14:textId="77777777" w:rsidR="007D4B03" w:rsidRPr="007D4B03" w:rsidRDefault="007D4B03" w:rsidP="007D4B03">
            <w:pPr>
              <w:widowControl/>
              <w:suppressAutoHyphens w:val="0"/>
              <w:jc w:val="center"/>
              <w:rPr>
                <w:rFonts w:eastAsia="Times New Roman"/>
                <w:b/>
                <w:bCs/>
                <w:i/>
                <w:iCs/>
                <w:color w:val="000000"/>
                <w:kern w:val="0"/>
                <w:sz w:val="18"/>
                <w:szCs w:val="18"/>
                <w:lang w:val="es-EC" w:eastAsia="es-EC"/>
              </w:rPr>
            </w:pPr>
            <w:r w:rsidRPr="007D4B03">
              <w:rPr>
                <w:rFonts w:eastAsia="Times New Roman"/>
                <w:b/>
                <w:bCs/>
                <w:i/>
                <w:iCs/>
                <w:color w:val="000000"/>
                <w:kern w:val="0"/>
                <w:sz w:val="18"/>
                <w:szCs w:val="18"/>
                <w:lang w:val="es-EC" w:eastAsia="es-EC"/>
              </w:rPr>
              <w:t>FECHA</w:t>
            </w:r>
          </w:p>
        </w:tc>
        <w:tc>
          <w:tcPr>
            <w:tcW w:w="384" w:type="pct"/>
            <w:tcBorders>
              <w:top w:val="single" w:sz="8" w:space="0" w:color="auto"/>
              <w:left w:val="nil"/>
              <w:bottom w:val="single" w:sz="8" w:space="0" w:color="auto"/>
              <w:right w:val="single" w:sz="8" w:space="0" w:color="auto"/>
            </w:tcBorders>
            <w:shd w:val="clear" w:color="000000" w:fill="D9D9D9"/>
            <w:vAlign w:val="center"/>
            <w:hideMark/>
          </w:tcPr>
          <w:p w14:paraId="008CCDFA" w14:textId="77777777" w:rsidR="007D4B03" w:rsidRPr="007D4B03" w:rsidRDefault="007D4B03" w:rsidP="007D4B03">
            <w:pPr>
              <w:widowControl/>
              <w:suppressAutoHyphens w:val="0"/>
              <w:jc w:val="center"/>
              <w:rPr>
                <w:rFonts w:eastAsia="Times New Roman"/>
                <w:b/>
                <w:bCs/>
                <w:i/>
                <w:iCs/>
                <w:color w:val="000000"/>
                <w:kern w:val="0"/>
                <w:sz w:val="18"/>
                <w:szCs w:val="18"/>
                <w:lang w:val="es-EC" w:eastAsia="es-EC"/>
              </w:rPr>
            </w:pPr>
            <w:r w:rsidRPr="007D4B03">
              <w:rPr>
                <w:rFonts w:eastAsia="Times New Roman"/>
                <w:b/>
                <w:bCs/>
                <w:i/>
                <w:iCs/>
                <w:color w:val="000000"/>
                <w:kern w:val="0"/>
                <w:sz w:val="18"/>
                <w:szCs w:val="18"/>
                <w:lang w:val="es-EC" w:eastAsia="es-EC"/>
              </w:rPr>
              <w:t>HORA</w:t>
            </w:r>
          </w:p>
        </w:tc>
      </w:tr>
      <w:tr w:rsidR="007D4B03" w:rsidRPr="007D4B03" w14:paraId="5BF515AE" w14:textId="77777777" w:rsidTr="007D4B03">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45C67183" w14:textId="77777777" w:rsidR="007D4B03" w:rsidRPr="007D4B03" w:rsidRDefault="007D4B03" w:rsidP="007D4B03">
            <w:pPr>
              <w:widowControl/>
              <w:suppressAutoHyphens w:val="0"/>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FECHA DE PUBLICACIÓN</w:t>
            </w:r>
          </w:p>
        </w:tc>
        <w:tc>
          <w:tcPr>
            <w:tcW w:w="685" w:type="pct"/>
            <w:tcBorders>
              <w:top w:val="nil"/>
              <w:left w:val="nil"/>
              <w:bottom w:val="single" w:sz="8" w:space="0" w:color="auto"/>
              <w:right w:val="single" w:sz="8" w:space="0" w:color="auto"/>
            </w:tcBorders>
            <w:shd w:val="clear" w:color="auto" w:fill="auto"/>
            <w:vAlign w:val="center"/>
            <w:hideMark/>
          </w:tcPr>
          <w:p w14:paraId="68FD8A6A" w14:textId="77777777" w:rsidR="007D4B03" w:rsidRPr="007D4B03" w:rsidRDefault="007D4B03" w:rsidP="007D4B03">
            <w:pPr>
              <w:widowControl/>
              <w:suppressAutoHyphens w:val="0"/>
              <w:jc w:val="center"/>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61B3E22B" w14:textId="77777777" w:rsidR="007D4B03" w:rsidRPr="007D4B03" w:rsidRDefault="007D4B03" w:rsidP="007D4B03">
            <w:pPr>
              <w:widowControl/>
              <w:suppressAutoHyphens w:val="0"/>
              <w:jc w:val="center"/>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N/A</w:t>
            </w:r>
          </w:p>
        </w:tc>
        <w:tc>
          <w:tcPr>
            <w:tcW w:w="513" w:type="pct"/>
            <w:tcBorders>
              <w:top w:val="nil"/>
              <w:left w:val="nil"/>
              <w:bottom w:val="single" w:sz="8" w:space="0" w:color="auto"/>
              <w:right w:val="single" w:sz="8" w:space="0" w:color="auto"/>
            </w:tcBorders>
            <w:shd w:val="clear" w:color="auto" w:fill="auto"/>
            <w:vAlign w:val="center"/>
            <w:hideMark/>
          </w:tcPr>
          <w:p w14:paraId="4CF86768" w14:textId="77777777" w:rsidR="007D4B03" w:rsidRPr="007D4B03" w:rsidRDefault="007D4B03" w:rsidP="007D4B03">
            <w:pPr>
              <w:widowControl/>
              <w:suppressAutoHyphens w:val="0"/>
              <w:jc w:val="right"/>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14/5/2026</w:t>
            </w:r>
          </w:p>
        </w:tc>
        <w:tc>
          <w:tcPr>
            <w:tcW w:w="384" w:type="pct"/>
            <w:tcBorders>
              <w:top w:val="nil"/>
              <w:left w:val="nil"/>
              <w:bottom w:val="single" w:sz="8" w:space="0" w:color="auto"/>
              <w:right w:val="single" w:sz="8" w:space="0" w:color="auto"/>
            </w:tcBorders>
            <w:shd w:val="clear" w:color="auto" w:fill="auto"/>
            <w:vAlign w:val="center"/>
            <w:hideMark/>
          </w:tcPr>
          <w:p w14:paraId="70A3EE2D" w14:textId="77777777" w:rsidR="007D4B03" w:rsidRPr="007D4B03" w:rsidRDefault="007D4B03" w:rsidP="007D4B03">
            <w:pPr>
              <w:widowControl/>
              <w:suppressAutoHyphens w:val="0"/>
              <w:jc w:val="right"/>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18:00</w:t>
            </w:r>
          </w:p>
        </w:tc>
      </w:tr>
      <w:tr w:rsidR="007D4B03" w:rsidRPr="007D4B03" w14:paraId="3DB9BD49" w14:textId="77777777" w:rsidTr="007D4B03">
        <w:trPr>
          <w:trHeight w:val="73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644D8C40" w14:textId="77777777" w:rsidR="007D4B03" w:rsidRPr="007D4B03" w:rsidRDefault="007D4B03" w:rsidP="007D4B03">
            <w:pPr>
              <w:widowControl/>
              <w:suppressAutoHyphens w:val="0"/>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TÉRMINO PARA EFECTUAR PREGUNTAS</w:t>
            </w:r>
          </w:p>
        </w:tc>
        <w:tc>
          <w:tcPr>
            <w:tcW w:w="685" w:type="pct"/>
            <w:tcBorders>
              <w:top w:val="nil"/>
              <w:left w:val="nil"/>
              <w:bottom w:val="single" w:sz="8" w:space="0" w:color="auto"/>
              <w:right w:val="single" w:sz="8" w:space="0" w:color="auto"/>
            </w:tcBorders>
            <w:shd w:val="clear" w:color="auto" w:fill="auto"/>
            <w:vAlign w:val="center"/>
            <w:hideMark/>
          </w:tcPr>
          <w:p w14:paraId="0E0A5D80" w14:textId="77777777" w:rsidR="007D4B03" w:rsidRPr="007D4B03" w:rsidRDefault="007D4B03" w:rsidP="007D4B03">
            <w:pPr>
              <w:widowControl/>
              <w:suppressAutoHyphens w:val="0"/>
              <w:jc w:val="center"/>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3EB1C0B5" w14:textId="77777777" w:rsidR="007D4B03" w:rsidRPr="007D4B03" w:rsidRDefault="007D4B03" w:rsidP="007D4B03">
            <w:pPr>
              <w:widowControl/>
              <w:suppressAutoHyphens w:val="0"/>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Contado desde la publicación del procedimiento en la página web de FAME S.A. (Las preguntas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443AA4FD" w14:textId="77777777" w:rsidR="007D4B03" w:rsidRPr="007D4B03" w:rsidRDefault="007D4B03" w:rsidP="007D4B03">
            <w:pPr>
              <w:widowControl/>
              <w:suppressAutoHyphens w:val="0"/>
              <w:jc w:val="right"/>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18/5/2026</w:t>
            </w:r>
          </w:p>
        </w:tc>
        <w:tc>
          <w:tcPr>
            <w:tcW w:w="384" w:type="pct"/>
            <w:tcBorders>
              <w:top w:val="nil"/>
              <w:left w:val="nil"/>
              <w:bottom w:val="single" w:sz="8" w:space="0" w:color="auto"/>
              <w:right w:val="single" w:sz="8" w:space="0" w:color="auto"/>
            </w:tcBorders>
            <w:shd w:val="clear" w:color="auto" w:fill="auto"/>
            <w:vAlign w:val="center"/>
            <w:hideMark/>
          </w:tcPr>
          <w:p w14:paraId="18D85175" w14:textId="77777777" w:rsidR="007D4B03" w:rsidRPr="007D4B03" w:rsidRDefault="007D4B03" w:rsidP="007D4B03">
            <w:pPr>
              <w:widowControl/>
              <w:suppressAutoHyphens w:val="0"/>
              <w:jc w:val="right"/>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18:00</w:t>
            </w:r>
          </w:p>
        </w:tc>
      </w:tr>
      <w:tr w:rsidR="007D4B03" w:rsidRPr="007D4B03" w14:paraId="259EE29E" w14:textId="77777777" w:rsidTr="007D4B03">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199F73D0" w14:textId="77777777" w:rsidR="007D4B03" w:rsidRPr="007D4B03" w:rsidRDefault="007D4B03" w:rsidP="007D4B03">
            <w:pPr>
              <w:widowControl/>
              <w:suppressAutoHyphens w:val="0"/>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TÉRMINO PARA EMITIR RESPUESTAS Y ACLARACIONES</w:t>
            </w:r>
          </w:p>
        </w:tc>
        <w:tc>
          <w:tcPr>
            <w:tcW w:w="685" w:type="pct"/>
            <w:tcBorders>
              <w:top w:val="nil"/>
              <w:left w:val="nil"/>
              <w:bottom w:val="single" w:sz="8" w:space="0" w:color="auto"/>
              <w:right w:val="single" w:sz="8" w:space="0" w:color="auto"/>
            </w:tcBorders>
            <w:shd w:val="clear" w:color="auto" w:fill="auto"/>
            <w:vAlign w:val="center"/>
            <w:hideMark/>
          </w:tcPr>
          <w:p w14:paraId="152AA152" w14:textId="77777777" w:rsidR="007D4B03" w:rsidRPr="007D4B03" w:rsidRDefault="007D4B03" w:rsidP="007D4B03">
            <w:pPr>
              <w:widowControl/>
              <w:suppressAutoHyphens w:val="0"/>
              <w:jc w:val="center"/>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1F7B8774" w14:textId="77777777" w:rsidR="007D4B03" w:rsidRPr="007D4B03" w:rsidRDefault="007D4B03" w:rsidP="007D4B03">
            <w:pPr>
              <w:widowControl/>
              <w:suppressAutoHyphens w:val="0"/>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Contado desde el vencimiento de la fecha para efectuar preguntas (Las respuestas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61083D9D" w14:textId="77777777" w:rsidR="007D4B03" w:rsidRPr="007D4B03" w:rsidRDefault="007D4B03" w:rsidP="007D4B03">
            <w:pPr>
              <w:widowControl/>
              <w:suppressAutoHyphens w:val="0"/>
              <w:jc w:val="right"/>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19/5/2026</w:t>
            </w:r>
          </w:p>
        </w:tc>
        <w:tc>
          <w:tcPr>
            <w:tcW w:w="384" w:type="pct"/>
            <w:tcBorders>
              <w:top w:val="nil"/>
              <w:left w:val="nil"/>
              <w:bottom w:val="single" w:sz="8" w:space="0" w:color="auto"/>
              <w:right w:val="single" w:sz="8" w:space="0" w:color="auto"/>
            </w:tcBorders>
            <w:shd w:val="clear" w:color="auto" w:fill="auto"/>
            <w:vAlign w:val="center"/>
            <w:hideMark/>
          </w:tcPr>
          <w:p w14:paraId="14308D06" w14:textId="77777777" w:rsidR="007D4B03" w:rsidRPr="007D4B03" w:rsidRDefault="007D4B03" w:rsidP="007D4B03">
            <w:pPr>
              <w:widowControl/>
              <w:suppressAutoHyphens w:val="0"/>
              <w:jc w:val="right"/>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18:00</w:t>
            </w:r>
          </w:p>
        </w:tc>
      </w:tr>
      <w:tr w:rsidR="007D4B03" w:rsidRPr="007D4B03" w14:paraId="1D09FB8E" w14:textId="77777777" w:rsidTr="007D4B03">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5B688D28" w14:textId="77777777" w:rsidR="007D4B03" w:rsidRPr="007D4B03" w:rsidRDefault="007D4B03" w:rsidP="007D4B03">
            <w:pPr>
              <w:widowControl/>
              <w:suppressAutoHyphens w:val="0"/>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TÉRMINO PARA RECEPCIÓN OFERTA TÉCNICA</w:t>
            </w:r>
          </w:p>
        </w:tc>
        <w:tc>
          <w:tcPr>
            <w:tcW w:w="685" w:type="pct"/>
            <w:tcBorders>
              <w:top w:val="nil"/>
              <w:left w:val="nil"/>
              <w:bottom w:val="single" w:sz="8" w:space="0" w:color="auto"/>
              <w:right w:val="single" w:sz="8" w:space="0" w:color="auto"/>
            </w:tcBorders>
            <w:shd w:val="clear" w:color="auto" w:fill="auto"/>
            <w:vAlign w:val="center"/>
            <w:hideMark/>
          </w:tcPr>
          <w:p w14:paraId="54FC157E" w14:textId="77777777" w:rsidR="007D4B03" w:rsidRPr="007D4B03" w:rsidRDefault="007D4B03" w:rsidP="007D4B03">
            <w:pPr>
              <w:widowControl/>
              <w:suppressAutoHyphens w:val="0"/>
              <w:jc w:val="center"/>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3 DÍAS</w:t>
            </w:r>
          </w:p>
        </w:tc>
        <w:tc>
          <w:tcPr>
            <w:tcW w:w="2060" w:type="pct"/>
            <w:tcBorders>
              <w:top w:val="nil"/>
              <w:left w:val="nil"/>
              <w:bottom w:val="single" w:sz="8" w:space="0" w:color="auto"/>
              <w:right w:val="single" w:sz="8" w:space="0" w:color="auto"/>
            </w:tcBorders>
            <w:shd w:val="clear" w:color="auto" w:fill="auto"/>
            <w:vAlign w:val="center"/>
            <w:hideMark/>
          </w:tcPr>
          <w:p w14:paraId="65D15412" w14:textId="77777777" w:rsidR="007D4B03" w:rsidRPr="007D4B03" w:rsidRDefault="007D4B03" w:rsidP="007D4B03">
            <w:pPr>
              <w:widowControl/>
              <w:suppressAutoHyphens w:val="0"/>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Contados desde el vencimiento de la fecha para emitir respuestas y aclaraciones</w:t>
            </w:r>
          </w:p>
        </w:tc>
        <w:tc>
          <w:tcPr>
            <w:tcW w:w="513" w:type="pct"/>
            <w:tcBorders>
              <w:top w:val="nil"/>
              <w:left w:val="nil"/>
              <w:bottom w:val="single" w:sz="8" w:space="0" w:color="auto"/>
              <w:right w:val="single" w:sz="8" w:space="0" w:color="auto"/>
            </w:tcBorders>
            <w:shd w:val="clear" w:color="auto" w:fill="auto"/>
            <w:vAlign w:val="center"/>
            <w:hideMark/>
          </w:tcPr>
          <w:p w14:paraId="2A931374" w14:textId="77777777" w:rsidR="007D4B03" w:rsidRPr="007D4B03" w:rsidRDefault="007D4B03" w:rsidP="007D4B03">
            <w:pPr>
              <w:widowControl/>
              <w:suppressAutoHyphens w:val="0"/>
              <w:jc w:val="right"/>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22/5/2026</w:t>
            </w:r>
          </w:p>
        </w:tc>
        <w:tc>
          <w:tcPr>
            <w:tcW w:w="384" w:type="pct"/>
            <w:tcBorders>
              <w:top w:val="nil"/>
              <w:left w:val="nil"/>
              <w:bottom w:val="single" w:sz="8" w:space="0" w:color="auto"/>
              <w:right w:val="single" w:sz="8" w:space="0" w:color="auto"/>
            </w:tcBorders>
            <w:shd w:val="clear" w:color="auto" w:fill="auto"/>
            <w:vAlign w:val="center"/>
            <w:hideMark/>
          </w:tcPr>
          <w:p w14:paraId="675E059B" w14:textId="77777777" w:rsidR="007D4B03" w:rsidRPr="007D4B03" w:rsidRDefault="007D4B03" w:rsidP="007D4B03">
            <w:pPr>
              <w:widowControl/>
              <w:suppressAutoHyphens w:val="0"/>
              <w:jc w:val="right"/>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11:00</w:t>
            </w:r>
          </w:p>
        </w:tc>
      </w:tr>
      <w:tr w:rsidR="007D4B03" w:rsidRPr="007D4B03" w14:paraId="103A2108" w14:textId="77777777" w:rsidTr="007D4B03">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23042DCF" w14:textId="77777777" w:rsidR="007D4B03" w:rsidRPr="007D4B03" w:rsidRDefault="007D4B03" w:rsidP="007D4B03">
            <w:pPr>
              <w:widowControl/>
              <w:suppressAutoHyphens w:val="0"/>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TÉRMINO PARA SOLICITAR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725E3304" w14:textId="77777777" w:rsidR="007D4B03" w:rsidRPr="007D4B03" w:rsidRDefault="007D4B03" w:rsidP="007D4B03">
            <w:pPr>
              <w:widowControl/>
              <w:suppressAutoHyphens w:val="0"/>
              <w:jc w:val="center"/>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22D811F9" w14:textId="77777777" w:rsidR="007D4B03" w:rsidRPr="007D4B03" w:rsidRDefault="007D4B03" w:rsidP="007D4B03">
            <w:pPr>
              <w:widowControl/>
              <w:suppressAutoHyphens w:val="0"/>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 xml:space="preserve">Contados desde el vencimiento de la fecha de recepción de ofertas </w:t>
            </w:r>
          </w:p>
        </w:tc>
        <w:tc>
          <w:tcPr>
            <w:tcW w:w="513" w:type="pct"/>
            <w:tcBorders>
              <w:top w:val="nil"/>
              <w:left w:val="nil"/>
              <w:bottom w:val="single" w:sz="8" w:space="0" w:color="auto"/>
              <w:right w:val="single" w:sz="8" w:space="0" w:color="auto"/>
            </w:tcBorders>
            <w:shd w:val="clear" w:color="auto" w:fill="auto"/>
            <w:vAlign w:val="center"/>
            <w:hideMark/>
          </w:tcPr>
          <w:p w14:paraId="56363820" w14:textId="77777777" w:rsidR="007D4B03" w:rsidRPr="007D4B03" w:rsidRDefault="007D4B03" w:rsidP="007D4B03">
            <w:pPr>
              <w:widowControl/>
              <w:suppressAutoHyphens w:val="0"/>
              <w:jc w:val="right"/>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26/5/2026</w:t>
            </w:r>
          </w:p>
        </w:tc>
        <w:tc>
          <w:tcPr>
            <w:tcW w:w="384" w:type="pct"/>
            <w:tcBorders>
              <w:top w:val="nil"/>
              <w:left w:val="nil"/>
              <w:bottom w:val="single" w:sz="8" w:space="0" w:color="auto"/>
              <w:right w:val="single" w:sz="8" w:space="0" w:color="auto"/>
            </w:tcBorders>
            <w:shd w:val="clear" w:color="auto" w:fill="auto"/>
            <w:vAlign w:val="center"/>
            <w:hideMark/>
          </w:tcPr>
          <w:p w14:paraId="79140614" w14:textId="77777777" w:rsidR="007D4B03" w:rsidRPr="007D4B03" w:rsidRDefault="007D4B03" w:rsidP="007D4B03">
            <w:pPr>
              <w:widowControl/>
              <w:suppressAutoHyphens w:val="0"/>
              <w:jc w:val="right"/>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18:00</w:t>
            </w:r>
          </w:p>
        </w:tc>
      </w:tr>
      <w:tr w:rsidR="007D4B03" w:rsidRPr="007D4B03" w14:paraId="3EC261F9" w14:textId="77777777" w:rsidTr="007D4B03">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2111FBD0" w14:textId="77777777" w:rsidR="007D4B03" w:rsidRPr="007D4B03" w:rsidRDefault="007D4B03" w:rsidP="007D4B03">
            <w:pPr>
              <w:widowControl/>
              <w:suppressAutoHyphens w:val="0"/>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TÉRMINO PARA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49F60E1D" w14:textId="77777777" w:rsidR="007D4B03" w:rsidRPr="007D4B03" w:rsidRDefault="007D4B03" w:rsidP="007D4B03">
            <w:pPr>
              <w:widowControl/>
              <w:suppressAutoHyphens w:val="0"/>
              <w:jc w:val="center"/>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7F88472C" w14:textId="77777777" w:rsidR="007D4B03" w:rsidRPr="007D4B03" w:rsidRDefault="007D4B03" w:rsidP="007D4B03">
            <w:pPr>
              <w:widowControl/>
              <w:suppressAutoHyphens w:val="0"/>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 xml:space="preserve">Contados desde el vencimiento de la fecha para solicitar convalidación de errores </w:t>
            </w:r>
          </w:p>
        </w:tc>
        <w:tc>
          <w:tcPr>
            <w:tcW w:w="513" w:type="pct"/>
            <w:tcBorders>
              <w:top w:val="nil"/>
              <w:left w:val="nil"/>
              <w:bottom w:val="single" w:sz="8" w:space="0" w:color="auto"/>
              <w:right w:val="single" w:sz="8" w:space="0" w:color="auto"/>
            </w:tcBorders>
            <w:shd w:val="clear" w:color="auto" w:fill="auto"/>
            <w:vAlign w:val="center"/>
            <w:hideMark/>
          </w:tcPr>
          <w:p w14:paraId="2A1F5E9E" w14:textId="77777777" w:rsidR="007D4B03" w:rsidRPr="007D4B03" w:rsidRDefault="007D4B03" w:rsidP="007D4B03">
            <w:pPr>
              <w:widowControl/>
              <w:suppressAutoHyphens w:val="0"/>
              <w:jc w:val="right"/>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28/5/2026</w:t>
            </w:r>
          </w:p>
        </w:tc>
        <w:tc>
          <w:tcPr>
            <w:tcW w:w="384" w:type="pct"/>
            <w:tcBorders>
              <w:top w:val="nil"/>
              <w:left w:val="nil"/>
              <w:bottom w:val="single" w:sz="8" w:space="0" w:color="auto"/>
              <w:right w:val="single" w:sz="8" w:space="0" w:color="auto"/>
            </w:tcBorders>
            <w:shd w:val="clear" w:color="auto" w:fill="auto"/>
            <w:vAlign w:val="center"/>
            <w:hideMark/>
          </w:tcPr>
          <w:p w14:paraId="107DA227" w14:textId="77777777" w:rsidR="007D4B03" w:rsidRPr="007D4B03" w:rsidRDefault="007D4B03" w:rsidP="007D4B03">
            <w:pPr>
              <w:widowControl/>
              <w:suppressAutoHyphens w:val="0"/>
              <w:jc w:val="right"/>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18:00</w:t>
            </w:r>
          </w:p>
        </w:tc>
      </w:tr>
      <w:tr w:rsidR="007D4B03" w:rsidRPr="007D4B03" w14:paraId="7B253DCA" w14:textId="77777777" w:rsidTr="007D4B03">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423562F3" w14:textId="77777777" w:rsidR="007D4B03" w:rsidRPr="007D4B03" w:rsidRDefault="007D4B03" w:rsidP="007D4B03">
            <w:pPr>
              <w:widowControl/>
              <w:suppressAutoHyphens w:val="0"/>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CALIFICACIÓN</w:t>
            </w:r>
          </w:p>
        </w:tc>
        <w:tc>
          <w:tcPr>
            <w:tcW w:w="685" w:type="pct"/>
            <w:tcBorders>
              <w:top w:val="nil"/>
              <w:left w:val="nil"/>
              <w:bottom w:val="single" w:sz="8" w:space="0" w:color="auto"/>
              <w:right w:val="single" w:sz="8" w:space="0" w:color="auto"/>
            </w:tcBorders>
            <w:shd w:val="clear" w:color="auto" w:fill="auto"/>
            <w:vAlign w:val="center"/>
            <w:hideMark/>
          </w:tcPr>
          <w:p w14:paraId="1521E7C9" w14:textId="77777777" w:rsidR="007D4B03" w:rsidRPr="007D4B03" w:rsidRDefault="007D4B03" w:rsidP="007D4B03">
            <w:pPr>
              <w:widowControl/>
              <w:suppressAutoHyphens w:val="0"/>
              <w:jc w:val="center"/>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50C5C5E3" w14:textId="77777777" w:rsidR="007D4B03" w:rsidRPr="007D4B03" w:rsidRDefault="007D4B03" w:rsidP="007D4B03">
            <w:pPr>
              <w:widowControl/>
              <w:suppressAutoHyphens w:val="0"/>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Contados desde el vencimiento de la fecha de convalidación de errores</w:t>
            </w:r>
          </w:p>
        </w:tc>
        <w:tc>
          <w:tcPr>
            <w:tcW w:w="513" w:type="pct"/>
            <w:tcBorders>
              <w:top w:val="nil"/>
              <w:left w:val="nil"/>
              <w:bottom w:val="single" w:sz="8" w:space="0" w:color="auto"/>
              <w:right w:val="single" w:sz="8" w:space="0" w:color="auto"/>
            </w:tcBorders>
            <w:shd w:val="clear" w:color="auto" w:fill="auto"/>
            <w:vAlign w:val="center"/>
            <w:hideMark/>
          </w:tcPr>
          <w:p w14:paraId="4E457453" w14:textId="77777777" w:rsidR="007D4B03" w:rsidRPr="007D4B03" w:rsidRDefault="007D4B03" w:rsidP="007D4B03">
            <w:pPr>
              <w:widowControl/>
              <w:suppressAutoHyphens w:val="0"/>
              <w:jc w:val="right"/>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1/6/2026</w:t>
            </w:r>
          </w:p>
        </w:tc>
        <w:tc>
          <w:tcPr>
            <w:tcW w:w="384" w:type="pct"/>
            <w:tcBorders>
              <w:top w:val="nil"/>
              <w:left w:val="nil"/>
              <w:bottom w:val="single" w:sz="8" w:space="0" w:color="auto"/>
              <w:right w:val="single" w:sz="8" w:space="0" w:color="auto"/>
            </w:tcBorders>
            <w:shd w:val="clear" w:color="auto" w:fill="auto"/>
            <w:vAlign w:val="center"/>
            <w:hideMark/>
          </w:tcPr>
          <w:p w14:paraId="598C6C57" w14:textId="77777777" w:rsidR="007D4B03" w:rsidRPr="007D4B03" w:rsidRDefault="007D4B03" w:rsidP="007D4B03">
            <w:pPr>
              <w:widowControl/>
              <w:suppressAutoHyphens w:val="0"/>
              <w:jc w:val="right"/>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18:00</w:t>
            </w:r>
          </w:p>
        </w:tc>
      </w:tr>
      <w:tr w:rsidR="007D4B03" w:rsidRPr="007D4B03" w14:paraId="48AE904D" w14:textId="77777777" w:rsidTr="007D4B03">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5EC055B5" w14:textId="77777777" w:rsidR="007D4B03" w:rsidRPr="007D4B03" w:rsidRDefault="007D4B03" w:rsidP="007D4B03">
            <w:pPr>
              <w:widowControl/>
              <w:suppressAutoHyphens w:val="0"/>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FECHA ESTIMADA ADJUDICACIÓN</w:t>
            </w:r>
          </w:p>
        </w:tc>
        <w:tc>
          <w:tcPr>
            <w:tcW w:w="685" w:type="pct"/>
            <w:tcBorders>
              <w:top w:val="nil"/>
              <w:left w:val="nil"/>
              <w:bottom w:val="single" w:sz="8" w:space="0" w:color="auto"/>
              <w:right w:val="single" w:sz="8" w:space="0" w:color="auto"/>
            </w:tcBorders>
            <w:shd w:val="clear" w:color="auto" w:fill="auto"/>
            <w:vAlign w:val="center"/>
            <w:hideMark/>
          </w:tcPr>
          <w:p w14:paraId="13A4ED2E" w14:textId="77777777" w:rsidR="007D4B03" w:rsidRPr="007D4B03" w:rsidRDefault="007D4B03" w:rsidP="007D4B03">
            <w:pPr>
              <w:widowControl/>
              <w:suppressAutoHyphens w:val="0"/>
              <w:jc w:val="center"/>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392BAAD2" w14:textId="77777777" w:rsidR="007D4B03" w:rsidRPr="007D4B03" w:rsidRDefault="007D4B03" w:rsidP="007D4B03">
            <w:pPr>
              <w:widowControl/>
              <w:suppressAutoHyphens w:val="0"/>
              <w:jc w:val="center"/>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w:t>
            </w:r>
          </w:p>
        </w:tc>
        <w:tc>
          <w:tcPr>
            <w:tcW w:w="513" w:type="pct"/>
            <w:tcBorders>
              <w:top w:val="nil"/>
              <w:left w:val="nil"/>
              <w:bottom w:val="single" w:sz="8" w:space="0" w:color="auto"/>
              <w:right w:val="single" w:sz="8" w:space="0" w:color="auto"/>
            </w:tcBorders>
            <w:shd w:val="clear" w:color="auto" w:fill="auto"/>
            <w:vAlign w:val="center"/>
            <w:hideMark/>
          </w:tcPr>
          <w:p w14:paraId="5B44FB1A" w14:textId="77777777" w:rsidR="007D4B03" w:rsidRPr="007D4B03" w:rsidRDefault="007D4B03" w:rsidP="007D4B03">
            <w:pPr>
              <w:widowControl/>
              <w:suppressAutoHyphens w:val="0"/>
              <w:jc w:val="right"/>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8/6/2026</w:t>
            </w:r>
          </w:p>
        </w:tc>
        <w:tc>
          <w:tcPr>
            <w:tcW w:w="384" w:type="pct"/>
            <w:tcBorders>
              <w:top w:val="nil"/>
              <w:left w:val="nil"/>
              <w:bottom w:val="single" w:sz="8" w:space="0" w:color="auto"/>
              <w:right w:val="single" w:sz="8" w:space="0" w:color="auto"/>
            </w:tcBorders>
            <w:shd w:val="clear" w:color="auto" w:fill="auto"/>
            <w:vAlign w:val="center"/>
            <w:hideMark/>
          </w:tcPr>
          <w:p w14:paraId="0061F2DC" w14:textId="77777777" w:rsidR="007D4B03" w:rsidRPr="007D4B03" w:rsidRDefault="007D4B03" w:rsidP="007D4B03">
            <w:pPr>
              <w:widowControl/>
              <w:suppressAutoHyphens w:val="0"/>
              <w:jc w:val="right"/>
              <w:rPr>
                <w:rFonts w:eastAsia="Times New Roman"/>
                <w:i/>
                <w:iCs/>
                <w:color w:val="000000"/>
                <w:kern w:val="0"/>
                <w:sz w:val="18"/>
                <w:szCs w:val="18"/>
                <w:lang w:val="es-EC" w:eastAsia="es-EC"/>
              </w:rPr>
            </w:pPr>
            <w:r w:rsidRPr="007D4B03">
              <w:rPr>
                <w:rFonts w:eastAsia="Times New Roman"/>
                <w:i/>
                <w:iCs/>
                <w:color w:val="000000"/>
                <w:kern w:val="0"/>
                <w:sz w:val="18"/>
                <w:szCs w:val="18"/>
                <w:lang w:val="es-EC" w:eastAsia="es-EC"/>
              </w:rPr>
              <w:t>18:00</w:t>
            </w:r>
          </w:p>
        </w:tc>
      </w:tr>
    </w:tbl>
    <w:p w14:paraId="16907390" w14:textId="66790788" w:rsidR="00B36ED6" w:rsidRDefault="00B36ED6" w:rsidP="00841411">
      <w:pPr>
        <w:tabs>
          <w:tab w:val="left" w:pos="-720"/>
          <w:tab w:val="left" w:pos="1418"/>
        </w:tabs>
        <w:jc w:val="both"/>
        <w:rPr>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5C9617C9" w:rsidR="001F12CA"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r w:rsidR="001F12CA">
        <w:rPr>
          <w:spacing w:val="-2"/>
          <w:sz w:val="22"/>
          <w:szCs w:val="22"/>
          <w:lang w:val="es-ES"/>
        </w:rPr>
        <w:br w:type="page"/>
      </w:r>
    </w:p>
    <w:p w14:paraId="051B7428" w14:textId="77777777" w:rsidR="00B36ED6" w:rsidRDefault="00B36ED6"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23D290A5" w:rsidR="00C90981" w:rsidRDefault="00892DEF"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PE-FAME_2013-2026-057</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752916F7" w:rsidR="00644EE4" w:rsidRDefault="00892DEF"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ADQUISICIÓN DE TELA MALLA Y TELA MOSQUITERO PY ESCUELAS Y ALMACENES 2026 VESTUARIO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1DA51AF8"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7D4B03">
              <w:rPr>
                <w:sz w:val="22"/>
                <w:szCs w:val="22"/>
                <w:lang w:val="es-EC"/>
              </w:rPr>
              <w:t>UNA UNIDAD DE CADA ÍTEM PARA EVALUAR LAS ESPECIFICACIONES TÉCNICAS</w:t>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2482021D" w:rsidR="009144F4" w:rsidRPr="00DC77AC" w:rsidRDefault="00892DEF" w:rsidP="00DC77AC">
            <w:pPr>
              <w:tabs>
                <w:tab w:val="left" w:pos="-720"/>
              </w:tabs>
              <w:spacing w:line="256" w:lineRule="auto"/>
              <w:jc w:val="both"/>
              <w:rPr>
                <w:rFonts w:eastAsia="Times New Roman"/>
                <w:bCs/>
                <w:sz w:val="20"/>
                <w:szCs w:val="20"/>
                <w:lang w:val="es-ES" w:eastAsia="es-EC" w:bidi="hi-IN"/>
              </w:rPr>
            </w:pPr>
            <w:r w:rsidRPr="00892DEF">
              <w:rPr>
                <w:sz w:val="20"/>
                <w:szCs w:val="20"/>
                <w:lang w:val="es-EC"/>
              </w:rPr>
              <w:t>UNA UNIDAD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bookmarkEnd w:id="0"/>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1"/>
      <w:footerReference w:type="default" r:id="rId12"/>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3603A3" w:rsidRDefault="003603A3" w:rsidP="003D0B4A">
      <w:r>
        <w:separator/>
      </w:r>
    </w:p>
  </w:endnote>
  <w:endnote w:type="continuationSeparator" w:id="0">
    <w:p w14:paraId="61ACE597" w14:textId="77777777" w:rsidR="003603A3" w:rsidRDefault="003603A3"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20942997" w:rsidR="003603A3" w:rsidRDefault="003603A3"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FD10D5">
      <w:rPr>
        <w:b/>
        <w:bCs/>
        <w:noProof/>
        <w:sz w:val="16"/>
      </w:rPr>
      <w:t>14</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FD10D5">
      <w:rPr>
        <w:b/>
        <w:bCs/>
        <w:noProof/>
        <w:sz w:val="16"/>
      </w:rPr>
      <w:t>32</w:t>
    </w:r>
    <w:r w:rsidRPr="0050012D">
      <w:rPr>
        <w:b/>
        <w:bCs/>
        <w:sz w:val="16"/>
      </w:rPr>
      <w:fldChar w:fldCharType="end"/>
    </w:r>
  </w:p>
  <w:p w14:paraId="5978493A" w14:textId="77777777" w:rsidR="003603A3" w:rsidRDefault="003603A3" w:rsidP="003D0B4A">
    <w:pPr>
      <w:pStyle w:val="Piedepgina"/>
    </w:pPr>
  </w:p>
  <w:p w14:paraId="769E29E8" w14:textId="77777777" w:rsidR="003603A3" w:rsidRDefault="003603A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3603A3" w:rsidRDefault="003603A3" w:rsidP="003D0B4A">
      <w:r>
        <w:separator/>
      </w:r>
    </w:p>
  </w:footnote>
  <w:footnote w:type="continuationSeparator" w:id="0">
    <w:p w14:paraId="0DB318F8" w14:textId="77777777" w:rsidR="003603A3" w:rsidRDefault="003603A3" w:rsidP="003D0B4A">
      <w:r>
        <w:continuationSeparator/>
      </w:r>
    </w:p>
  </w:footnote>
  <w:footnote w:id="1">
    <w:p w14:paraId="547F56B8" w14:textId="77777777" w:rsidR="003603A3" w:rsidRDefault="003603A3"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3603A3" w:rsidRDefault="003603A3">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718"/>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124F"/>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5705B"/>
    <w:rsid w:val="001607D5"/>
    <w:rsid w:val="0016191B"/>
    <w:rsid w:val="00161DCB"/>
    <w:rsid w:val="00164C75"/>
    <w:rsid w:val="00171BE5"/>
    <w:rsid w:val="0017207A"/>
    <w:rsid w:val="0017459C"/>
    <w:rsid w:val="00176427"/>
    <w:rsid w:val="0018061A"/>
    <w:rsid w:val="00187281"/>
    <w:rsid w:val="00191E1C"/>
    <w:rsid w:val="00193897"/>
    <w:rsid w:val="001A31D9"/>
    <w:rsid w:val="001A3C09"/>
    <w:rsid w:val="001A447B"/>
    <w:rsid w:val="001A6212"/>
    <w:rsid w:val="001A66BC"/>
    <w:rsid w:val="001A6B61"/>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2CA"/>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174C"/>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157"/>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304F"/>
    <w:rsid w:val="0032620E"/>
    <w:rsid w:val="00326DE6"/>
    <w:rsid w:val="00332F3C"/>
    <w:rsid w:val="00333B0D"/>
    <w:rsid w:val="00333D21"/>
    <w:rsid w:val="00334383"/>
    <w:rsid w:val="00344961"/>
    <w:rsid w:val="00345ADC"/>
    <w:rsid w:val="0035082B"/>
    <w:rsid w:val="00350E0E"/>
    <w:rsid w:val="00350E3C"/>
    <w:rsid w:val="003527E4"/>
    <w:rsid w:val="00352803"/>
    <w:rsid w:val="003603A3"/>
    <w:rsid w:val="00367C0D"/>
    <w:rsid w:val="0037394E"/>
    <w:rsid w:val="00374E83"/>
    <w:rsid w:val="00375756"/>
    <w:rsid w:val="00377262"/>
    <w:rsid w:val="003778E6"/>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CE"/>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A7D60"/>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5D67"/>
    <w:rsid w:val="004F7F88"/>
    <w:rsid w:val="005015A6"/>
    <w:rsid w:val="005029D1"/>
    <w:rsid w:val="00503673"/>
    <w:rsid w:val="005066DC"/>
    <w:rsid w:val="005102E7"/>
    <w:rsid w:val="005159F5"/>
    <w:rsid w:val="00516D90"/>
    <w:rsid w:val="00517625"/>
    <w:rsid w:val="0051795E"/>
    <w:rsid w:val="005222C8"/>
    <w:rsid w:val="00532109"/>
    <w:rsid w:val="0053377D"/>
    <w:rsid w:val="005342ED"/>
    <w:rsid w:val="005348E7"/>
    <w:rsid w:val="00535173"/>
    <w:rsid w:val="00537178"/>
    <w:rsid w:val="00544F43"/>
    <w:rsid w:val="00545EB9"/>
    <w:rsid w:val="005461B9"/>
    <w:rsid w:val="00546BDF"/>
    <w:rsid w:val="00547C78"/>
    <w:rsid w:val="00551CBC"/>
    <w:rsid w:val="00552A66"/>
    <w:rsid w:val="00561BD4"/>
    <w:rsid w:val="00562931"/>
    <w:rsid w:val="00563912"/>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1A7E"/>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8CE"/>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6481"/>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166E"/>
    <w:rsid w:val="007321FD"/>
    <w:rsid w:val="00733235"/>
    <w:rsid w:val="0073357E"/>
    <w:rsid w:val="0073583C"/>
    <w:rsid w:val="00736632"/>
    <w:rsid w:val="0073699F"/>
    <w:rsid w:val="0074384A"/>
    <w:rsid w:val="00744FFA"/>
    <w:rsid w:val="00747E77"/>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4B03"/>
    <w:rsid w:val="007D5FF7"/>
    <w:rsid w:val="007D6614"/>
    <w:rsid w:val="007E3C51"/>
    <w:rsid w:val="007E507D"/>
    <w:rsid w:val="007F02B4"/>
    <w:rsid w:val="007F0A77"/>
    <w:rsid w:val="007F1D18"/>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2DEF"/>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3AF2"/>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0713"/>
    <w:rsid w:val="009F18A3"/>
    <w:rsid w:val="009F1B22"/>
    <w:rsid w:val="009F4FB7"/>
    <w:rsid w:val="009F6F56"/>
    <w:rsid w:val="009F72D7"/>
    <w:rsid w:val="009F788B"/>
    <w:rsid w:val="00A016E9"/>
    <w:rsid w:val="00A03328"/>
    <w:rsid w:val="00A03F4E"/>
    <w:rsid w:val="00A04415"/>
    <w:rsid w:val="00A05E8F"/>
    <w:rsid w:val="00A0717E"/>
    <w:rsid w:val="00A10BB4"/>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21B2"/>
    <w:rsid w:val="00A631E0"/>
    <w:rsid w:val="00A6389F"/>
    <w:rsid w:val="00A63E14"/>
    <w:rsid w:val="00A66BE7"/>
    <w:rsid w:val="00A70314"/>
    <w:rsid w:val="00A70D39"/>
    <w:rsid w:val="00A71CD1"/>
    <w:rsid w:val="00A73397"/>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225F"/>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0B13"/>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14C8"/>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059"/>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289D"/>
    <w:rsid w:val="00EB3CF6"/>
    <w:rsid w:val="00EB6705"/>
    <w:rsid w:val="00EB6BA0"/>
    <w:rsid w:val="00EC00B5"/>
    <w:rsid w:val="00EC12EE"/>
    <w:rsid w:val="00EC31D5"/>
    <w:rsid w:val="00EC3B43"/>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604B"/>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3C6D"/>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56FA"/>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10D5"/>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485246816">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46277578">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11768343">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49817149">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995840836">
      <w:bodyDiv w:val="1"/>
      <w:marLeft w:val="0"/>
      <w:marRight w:val="0"/>
      <w:marTop w:val="0"/>
      <w:marBottom w:val="0"/>
      <w:divBdr>
        <w:top w:val="none" w:sz="0" w:space="0" w:color="auto"/>
        <w:left w:val="none" w:sz="0" w:space="0" w:color="auto"/>
        <w:bottom w:val="none" w:sz="0" w:space="0" w:color="auto"/>
        <w:right w:val="none" w:sz="0" w:space="0" w:color="auto"/>
      </w:divBdr>
    </w:div>
    <w:div w:id="100409241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20492486">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09642">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16502820">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0355095">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6871732">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1929585">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86384888">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502772">
      <w:bodyDiv w:val="1"/>
      <w:marLeft w:val="0"/>
      <w:marRight w:val="0"/>
      <w:marTop w:val="0"/>
      <w:marBottom w:val="0"/>
      <w:divBdr>
        <w:top w:val="none" w:sz="0" w:space="0" w:color="auto"/>
        <w:left w:val="none" w:sz="0" w:space="0" w:color="auto"/>
        <w:bottom w:val="none" w:sz="0" w:space="0" w:color="auto"/>
        <w:right w:val="none" w:sz="0" w:space="0" w:color="auto"/>
      </w:divBdr>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6205554">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4C1484-E058-41E0-8884-073C1F747D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11848</Words>
  <Characters>65170</Characters>
  <Application>Microsoft Office Word</Application>
  <DocSecurity>0</DocSecurity>
  <Lines>543</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76865</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2</cp:revision>
  <cp:lastPrinted>2026-05-14T20:57:00Z</cp:lastPrinted>
  <dcterms:created xsi:type="dcterms:W3CDTF">2026-05-14T21:47:00Z</dcterms:created>
  <dcterms:modified xsi:type="dcterms:W3CDTF">2026-05-14T21:47:00Z</dcterms:modified>
</cp:coreProperties>
</file>