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0CF06152" w:rsidR="007A157E" w:rsidRDefault="004A7D60" w:rsidP="00CE4FBE">
      <w:pPr>
        <w:jc w:val="center"/>
        <w:rPr>
          <w:b/>
          <w:sz w:val="22"/>
          <w:szCs w:val="22"/>
          <w:lang w:val="es-MX"/>
        </w:rPr>
      </w:pPr>
      <w:bookmarkStart w:id="1" w:name="CODIGODEPROCESO"/>
      <w:r>
        <w:rPr>
          <w:b/>
          <w:sz w:val="22"/>
          <w:szCs w:val="22"/>
          <w:lang w:val="es-MX"/>
        </w:rPr>
        <w:t>PE-FAME_2013-2026-044</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735D86E3" w:rsidR="00912DD8" w:rsidRPr="00CE4FBE" w:rsidRDefault="004A7D60" w:rsidP="00CE4FBE">
      <w:pPr>
        <w:jc w:val="center"/>
        <w:rPr>
          <w:b/>
          <w:sz w:val="22"/>
          <w:szCs w:val="22"/>
          <w:lang w:val="es-MX"/>
        </w:rPr>
      </w:pPr>
      <w:bookmarkStart w:id="2" w:name="OBJETO"/>
      <w:r>
        <w:rPr>
          <w:b/>
          <w:sz w:val="22"/>
          <w:szCs w:val="22"/>
          <w:lang w:val="es-MX"/>
        </w:rPr>
        <w:t>ADQUISICIÓN DE TELA TAFETÁN 65%PO 35%ALG 150CM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885CFFF" w:rsidR="003D0B4A" w:rsidRPr="00CE4FBE" w:rsidRDefault="003D0B4A" w:rsidP="00841411">
      <w:pPr>
        <w:jc w:val="center"/>
        <w:rPr>
          <w:b/>
          <w:sz w:val="22"/>
          <w:szCs w:val="22"/>
          <w:lang w:val="es-MX"/>
        </w:rPr>
      </w:pPr>
      <w:r w:rsidRPr="00CE4FBE">
        <w:rPr>
          <w:b/>
          <w:sz w:val="22"/>
          <w:szCs w:val="22"/>
          <w:lang w:val="es-MX"/>
        </w:rPr>
        <w:t xml:space="preserve">SANGOLQUÍ, </w:t>
      </w:r>
      <w:r w:rsidR="004A7D60">
        <w:rPr>
          <w:b/>
          <w:sz w:val="22"/>
          <w:szCs w:val="22"/>
          <w:lang w:val="es-MX"/>
        </w:rPr>
        <w:t>ABRIL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71BFA4F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482870">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1D893DD"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653BFE">
        <w:rPr>
          <w:b/>
          <w:sz w:val="22"/>
          <w:szCs w:val="22"/>
          <w:lang w:val="es-MX"/>
        </w:rPr>
        <w:t>PE-FAME_2013-2026-044</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5B514B8B" w:rsidR="00D331AC" w:rsidRDefault="00653BFE" w:rsidP="00E81745">
      <w:pPr>
        <w:suppressAutoHyphens w:val="0"/>
        <w:spacing w:before="240" w:after="240"/>
        <w:jc w:val="both"/>
        <w:rPr>
          <w:b/>
          <w:bCs/>
          <w:spacing w:val="-2"/>
          <w:sz w:val="22"/>
          <w:szCs w:val="22"/>
        </w:rPr>
      </w:pPr>
      <w:r>
        <w:rPr>
          <w:b/>
          <w:sz w:val="22"/>
          <w:szCs w:val="22"/>
          <w:lang w:val="es-MX"/>
        </w:rPr>
        <w:t>ADQUISICIÓN DE TELA TAFETÁN 65%PO 35%ALG 150CM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447CFE2B"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653BFE">
        <w:rPr>
          <w:b/>
          <w:sz w:val="22"/>
          <w:szCs w:val="22"/>
          <w:lang w:val="es-MX"/>
        </w:rPr>
        <w:t>ADQUISICIÓN DE TELA TAFETÁN 65%PO 35%ALG 150CM PY ESCUELAS Y ALMACENES 2026 VESTUARIO PARA FAME S.A.</w:t>
      </w:r>
    </w:p>
    <w:p w14:paraId="1090429C" w14:textId="77777777" w:rsidR="00090A30" w:rsidRDefault="00090A30" w:rsidP="003B651A">
      <w:pPr>
        <w:jc w:val="both"/>
        <w:rPr>
          <w:b/>
          <w:sz w:val="22"/>
          <w:szCs w:val="22"/>
        </w:rPr>
      </w:pPr>
    </w:p>
    <w:p w14:paraId="119F7E38" w14:textId="0EBB23E3"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4A7D60">
        <w:rPr>
          <w:b/>
          <w:spacing w:val="-2"/>
          <w:sz w:val="22"/>
          <w:szCs w:val="22"/>
        </w:rPr>
        <w:t>USD $83,720.00 (OCHENTA Y TRES MIL SIETE CIENTOS VEINTE DÓLARES DE LOS ESTADOS UNIDOS DE AMÉRICA CON 00/100),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661EC003"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4A7D60">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22654B9"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4A7D60">
        <w:rPr>
          <w:spacing w:val="-2"/>
          <w:sz w:val="22"/>
          <w:szCs w:val="22"/>
        </w:rPr>
        <w:t>compromiso No C-201, de 15 de abril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653BFE" w:rsidRPr="00653BFE">
        <w:rPr>
          <w:spacing w:val="-2"/>
          <w:sz w:val="22"/>
          <w:szCs w:val="22"/>
        </w:rPr>
        <w:t>USD $83,720.00 (OCHENTA Y TRES MIL SIETE CIENTOS VEINTE DÓLARES DE LOS ESTADOS UNIDOS DE AMÉRICA CON 00/100</w:t>
      </w:r>
      <w:r w:rsidR="00653BFE">
        <w:rPr>
          <w:b/>
          <w:spacing w:val="-2"/>
          <w:sz w:val="22"/>
          <w:szCs w:val="22"/>
        </w:rPr>
        <w:t>),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28BD8F5" w:rsidR="00A9419F" w:rsidRPr="00771BE6" w:rsidRDefault="004A7D60"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24 de abril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B3C4C89"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653BFE">
        <w:rPr>
          <w:b/>
          <w:spacing w:val="-2"/>
          <w:sz w:val="22"/>
          <w:szCs w:val="22"/>
        </w:rPr>
        <w:t>USD $83,720.00 (OCHENTA Y TRES MIL SIETE CIENTOS VEINTE DÓLARES DE LOS ESTADOS UNIDOS DE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1E730D28" w14:textId="77777777" w:rsidR="004A7D60" w:rsidRDefault="004A7D60" w:rsidP="00BC1F21">
      <w:pPr>
        <w:jc w:val="both"/>
        <w:rPr>
          <w:spacing w:val="-2"/>
          <w:sz w:val="22"/>
          <w:szCs w:val="22"/>
        </w:rPr>
      </w:pPr>
    </w:p>
    <w:tbl>
      <w:tblPr>
        <w:tblW w:w="5024" w:type="pct"/>
        <w:tblCellMar>
          <w:left w:w="70" w:type="dxa"/>
          <w:right w:w="70" w:type="dxa"/>
        </w:tblCellMar>
        <w:tblLook w:val="04A0" w:firstRow="1" w:lastRow="0" w:firstColumn="1" w:lastColumn="0" w:noHBand="0" w:noVBand="1"/>
      </w:tblPr>
      <w:tblGrid>
        <w:gridCol w:w="480"/>
        <w:gridCol w:w="1144"/>
        <w:gridCol w:w="962"/>
        <w:gridCol w:w="2723"/>
        <w:gridCol w:w="925"/>
        <w:gridCol w:w="688"/>
        <w:gridCol w:w="1026"/>
        <w:gridCol w:w="1096"/>
      </w:tblGrid>
      <w:tr w:rsidR="004A7D60" w:rsidRPr="00B2518A" w14:paraId="303ECBBD" w14:textId="77777777" w:rsidTr="004A7D60">
        <w:trPr>
          <w:trHeight w:val="675"/>
        </w:trPr>
        <w:tc>
          <w:tcPr>
            <w:tcW w:w="268"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CC3E3F"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ÍTEM</w:t>
            </w:r>
          </w:p>
        </w:tc>
        <w:tc>
          <w:tcPr>
            <w:tcW w:w="632" w:type="pct"/>
            <w:tcBorders>
              <w:top w:val="single" w:sz="4" w:space="0" w:color="auto"/>
              <w:left w:val="nil"/>
              <w:bottom w:val="single" w:sz="4" w:space="0" w:color="auto"/>
              <w:right w:val="single" w:sz="4" w:space="0" w:color="auto"/>
            </w:tcBorders>
            <w:shd w:val="clear" w:color="000000" w:fill="FFFFFF"/>
            <w:noWrap/>
            <w:vAlign w:val="center"/>
            <w:hideMark/>
          </w:tcPr>
          <w:p w14:paraId="487CDAFE"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 xml:space="preserve"> CÓDIGO</w:t>
            </w:r>
          </w:p>
        </w:tc>
        <w:tc>
          <w:tcPr>
            <w:tcW w:w="533" w:type="pct"/>
            <w:tcBorders>
              <w:top w:val="single" w:sz="4" w:space="0" w:color="auto"/>
              <w:left w:val="nil"/>
              <w:bottom w:val="single" w:sz="4" w:space="0" w:color="auto"/>
              <w:right w:val="single" w:sz="4" w:space="0" w:color="auto"/>
            </w:tcBorders>
            <w:shd w:val="clear" w:color="000000" w:fill="FFFFFF"/>
            <w:noWrap/>
            <w:vAlign w:val="center"/>
            <w:hideMark/>
          </w:tcPr>
          <w:p w14:paraId="78EA0F85"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CPC</w:t>
            </w:r>
          </w:p>
        </w:tc>
        <w:tc>
          <w:tcPr>
            <w:tcW w:w="1498" w:type="pct"/>
            <w:tcBorders>
              <w:top w:val="single" w:sz="4" w:space="0" w:color="auto"/>
              <w:left w:val="nil"/>
              <w:bottom w:val="single" w:sz="4" w:space="0" w:color="auto"/>
              <w:right w:val="single" w:sz="4" w:space="0" w:color="auto"/>
            </w:tcBorders>
            <w:shd w:val="clear" w:color="000000" w:fill="FFFFFF"/>
            <w:noWrap/>
            <w:vAlign w:val="center"/>
            <w:hideMark/>
          </w:tcPr>
          <w:p w14:paraId="46626BEF"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 DESCRIPCIÓN</w:t>
            </w:r>
          </w:p>
        </w:tc>
        <w:tc>
          <w:tcPr>
            <w:tcW w:w="513" w:type="pct"/>
            <w:tcBorders>
              <w:top w:val="single" w:sz="4" w:space="0" w:color="auto"/>
              <w:left w:val="nil"/>
              <w:bottom w:val="single" w:sz="4" w:space="0" w:color="auto"/>
              <w:right w:val="single" w:sz="4" w:space="0" w:color="auto"/>
            </w:tcBorders>
            <w:shd w:val="clear" w:color="000000" w:fill="FFFFFF"/>
            <w:vAlign w:val="center"/>
            <w:hideMark/>
          </w:tcPr>
          <w:p w14:paraId="48D38B29"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 xml:space="preserve"> CANTIDAD REQUERIDA</w:t>
            </w:r>
          </w:p>
        </w:tc>
        <w:tc>
          <w:tcPr>
            <w:tcW w:w="383" w:type="pct"/>
            <w:tcBorders>
              <w:top w:val="single" w:sz="4" w:space="0" w:color="auto"/>
              <w:left w:val="nil"/>
              <w:bottom w:val="single" w:sz="4" w:space="0" w:color="auto"/>
              <w:right w:val="single" w:sz="4" w:space="0" w:color="auto"/>
            </w:tcBorders>
            <w:shd w:val="clear" w:color="000000" w:fill="FFFFFF"/>
            <w:vAlign w:val="center"/>
            <w:hideMark/>
          </w:tcPr>
          <w:p w14:paraId="768E8DD7"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UNIDAD</w:t>
            </w:r>
          </w:p>
        </w:tc>
        <w:tc>
          <w:tcPr>
            <w:tcW w:w="568" w:type="pct"/>
            <w:tcBorders>
              <w:top w:val="single" w:sz="4" w:space="0" w:color="auto"/>
              <w:left w:val="nil"/>
              <w:bottom w:val="single" w:sz="4" w:space="0" w:color="auto"/>
              <w:right w:val="single" w:sz="4" w:space="0" w:color="auto"/>
            </w:tcBorders>
            <w:shd w:val="clear" w:color="000000" w:fill="FFFFFF"/>
            <w:vAlign w:val="center"/>
            <w:hideMark/>
          </w:tcPr>
          <w:p w14:paraId="55E46B2A"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PRECIO</w:t>
            </w:r>
            <w:r w:rsidRPr="004A7D60">
              <w:rPr>
                <w:rFonts w:asciiTheme="minorHAnsi" w:eastAsia="Times New Roman" w:hAnsiTheme="minorHAnsi" w:cstheme="minorHAnsi"/>
                <w:b/>
                <w:bCs/>
                <w:color w:val="000000"/>
                <w:sz w:val="16"/>
                <w:szCs w:val="18"/>
                <w:lang w:val="es-EC" w:eastAsia="es-EC"/>
              </w:rPr>
              <w:br/>
              <w:t>UNITARIO</w:t>
            </w:r>
            <w:r w:rsidRPr="004A7D60">
              <w:rPr>
                <w:rFonts w:asciiTheme="minorHAnsi" w:eastAsia="Times New Roman" w:hAnsiTheme="minorHAnsi" w:cstheme="minorHAnsi"/>
                <w:b/>
                <w:bCs/>
                <w:color w:val="000000"/>
                <w:sz w:val="16"/>
                <w:szCs w:val="18"/>
                <w:lang w:val="es-EC" w:eastAsia="es-EC"/>
              </w:rPr>
              <w:br/>
              <w:t>REFERENCIAL</w:t>
            </w:r>
          </w:p>
        </w:tc>
        <w:tc>
          <w:tcPr>
            <w:tcW w:w="606" w:type="pct"/>
            <w:tcBorders>
              <w:top w:val="single" w:sz="4" w:space="0" w:color="auto"/>
              <w:left w:val="nil"/>
              <w:bottom w:val="single" w:sz="4" w:space="0" w:color="auto"/>
              <w:right w:val="single" w:sz="4" w:space="0" w:color="auto"/>
            </w:tcBorders>
            <w:shd w:val="clear" w:color="000000" w:fill="FFFFFF"/>
            <w:vAlign w:val="center"/>
            <w:hideMark/>
          </w:tcPr>
          <w:p w14:paraId="36F0000D" w14:textId="77777777" w:rsidR="004A7D60" w:rsidRPr="004A7D60" w:rsidRDefault="004A7D60" w:rsidP="00EF76CA">
            <w:pPr>
              <w:jc w:val="center"/>
              <w:rPr>
                <w:rFonts w:asciiTheme="minorHAnsi" w:eastAsia="Times New Roman" w:hAnsiTheme="minorHAnsi" w:cstheme="minorHAnsi"/>
                <w:b/>
                <w:bCs/>
                <w:color w:val="000000"/>
                <w:sz w:val="16"/>
                <w:szCs w:val="18"/>
                <w:lang w:val="es-EC" w:eastAsia="es-EC"/>
              </w:rPr>
            </w:pPr>
            <w:r w:rsidRPr="004A7D60">
              <w:rPr>
                <w:rFonts w:asciiTheme="minorHAnsi" w:eastAsia="Times New Roman" w:hAnsiTheme="minorHAnsi" w:cstheme="minorHAnsi"/>
                <w:b/>
                <w:bCs/>
                <w:color w:val="000000"/>
                <w:sz w:val="16"/>
                <w:szCs w:val="18"/>
                <w:lang w:val="es-EC" w:eastAsia="es-EC"/>
              </w:rPr>
              <w:t>PRESUPUESTO</w:t>
            </w:r>
            <w:r w:rsidRPr="004A7D60">
              <w:rPr>
                <w:rFonts w:asciiTheme="minorHAnsi" w:eastAsia="Times New Roman" w:hAnsiTheme="minorHAnsi" w:cstheme="minorHAnsi"/>
                <w:b/>
                <w:bCs/>
                <w:color w:val="000000"/>
                <w:sz w:val="16"/>
                <w:szCs w:val="18"/>
                <w:lang w:val="es-EC" w:eastAsia="es-EC"/>
              </w:rPr>
              <w:br/>
              <w:t>REFERENCIAL</w:t>
            </w:r>
            <w:r w:rsidRPr="004A7D60">
              <w:rPr>
                <w:rFonts w:asciiTheme="minorHAnsi" w:eastAsia="Times New Roman" w:hAnsiTheme="minorHAnsi" w:cstheme="minorHAnsi"/>
                <w:b/>
                <w:bCs/>
                <w:color w:val="000000"/>
                <w:sz w:val="16"/>
                <w:szCs w:val="18"/>
                <w:lang w:val="es-EC" w:eastAsia="es-EC"/>
              </w:rPr>
              <w:br/>
              <w:t>SUGERIDO</w:t>
            </w:r>
          </w:p>
        </w:tc>
      </w:tr>
      <w:tr w:rsidR="004A7D60" w:rsidRPr="00B2518A" w14:paraId="38256E12" w14:textId="77777777" w:rsidTr="004A7D60">
        <w:trPr>
          <w:trHeight w:val="387"/>
        </w:trPr>
        <w:tc>
          <w:tcPr>
            <w:tcW w:w="268" w:type="pct"/>
            <w:tcBorders>
              <w:top w:val="nil"/>
              <w:left w:val="single" w:sz="4" w:space="0" w:color="auto"/>
              <w:bottom w:val="single" w:sz="4" w:space="0" w:color="auto"/>
              <w:right w:val="single" w:sz="4" w:space="0" w:color="auto"/>
            </w:tcBorders>
            <w:shd w:val="clear" w:color="000000" w:fill="FFFFFF"/>
            <w:noWrap/>
            <w:vAlign w:val="center"/>
            <w:hideMark/>
          </w:tcPr>
          <w:p w14:paraId="741AE367" w14:textId="77777777" w:rsidR="004A7D60" w:rsidRPr="006C7925" w:rsidRDefault="004A7D60" w:rsidP="00EF76CA">
            <w:pPr>
              <w:jc w:val="center"/>
              <w:rPr>
                <w:rFonts w:asciiTheme="minorHAnsi" w:eastAsia="Times New Roman" w:hAnsiTheme="minorHAnsi" w:cstheme="minorHAnsi"/>
                <w:color w:val="000000"/>
                <w:sz w:val="18"/>
                <w:szCs w:val="18"/>
                <w:lang w:val="es-EC" w:eastAsia="es-EC"/>
              </w:rPr>
            </w:pPr>
            <w:r w:rsidRPr="006C7925">
              <w:rPr>
                <w:rFonts w:asciiTheme="minorHAnsi" w:eastAsia="Times New Roman" w:hAnsiTheme="minorHAnsi" w:cstheme="minorHAnsi"/>
                <w:color w:val="000000"/>
                <w:sz w:val="18"/>
                <w:szCs w:val="18"/>
                <w:lang w:val="es-EC" w:eastAsia="es-EC"/>
              </w:rPr>
              <w:t>1</w:t>
            </w:r>
          </w:p>
        </w:tc>
        <w:tc>
          <w:tcPr>
            <w:tcW w:w="632" w:type="pct"/>
            <w:tcBorders>
              <w:top w:val="nil"/>
              <w:left w:val="nil"/>
              <w:bottom w:val="single" w:sz="4" w:space="0" w:color="auto"/>
              <w:right w:val="single" w:sz="4" w:space="0" w:color="auto"/>
            </w:tcBorders>
            <w:shd w:val="clear" w:color="000000" w:fill="FFFFFF"/>
            <w:noWrap/>
            <w:vAlign w:val="center"/>
            <w:hideMark/>
          </w:tcPr>
          <w:p w14:paraId="4692ED24" w14:textId="77777777" w:rsidR="004A7D60" w:rsidRPr="006C7925" w:rsidRDefault="004A7D60" w:rsidP="00EF76CA">
            <w:pPr>
              <w:jc w:val="center"/>
              <w:rPr>
                <w:rFonts w:asciiTheme="minorHAnsi" w:eastAsia="Times New Roman" w:hAnsiTheme="minorHAnsi" w:cstheme="minorHAnsi"/>
                <w:color w:val="000000"/>
                <w:sz w:val="18"/>
                <w:szCs w:val="18"/>
                <w:lang w:val="es-EC" w:eastAsia="es-EC"/>
              </w:rPr>
            </w:pPr>
            <w:r w:rsidRPr="009911D7">
              <w:rPr>
                <w:rFonts w:asciiTheme="minorHAnsi" w:eastAsia="Times New Roman" w:hAnsiTheme="minorHAnsi" w:cstheme="minorHAnsi"/>
                <w:color w:val="000000"/>
                <w:sz w:val="18"/>
                <w:szCs w:val="18"/>
                <w:lang w:val="es-EC" w:eastAsia="es-EC"/>
              </w:rPr>
              <w:t>26100000197</w:t>
            </w:r>
          </w:p>
        </w:tc>
        <w:tc>
          <w:tcPr>
            <w:tcW w:w="533" w:type="pct"/>
            <w:tcBorders>
              <w:top w:val="nil"/>
              <w:left w:val="nil"/>
              <w:bottom w:val="single" w:sz="4" w:space="0" w:color="auto"/>
              <w:right w:val="single" w:sz="4" w:space="0" w:color="auto"/>
            </w:tcBorders>
            <w:shd w:val="clear" w:color="000000" w:fill="FFFFFF"/>
            <w:noWrap/>
            <w:vAlign w:val="center"/>
            <w:hideMark/>
          </w:tcPr>
          <w:p w14:paraId="0DA04856" w14:textId="77777777" w:rsidR="004A7D60" w:rsidRPr="00B2518A" w:rsidRDefault="004A7D60" w:rsidP="00EF76CA">
            <w:pPr>
              <w:jc w:val="center"/>
              <w:rPr>
                <w:rFonts w:asciiTheme="minorHAnsi" w:eastAsia="Times New Roman" w:hAnsiTheme="minorHAnsi" w:cstheme="minorHAnsi"/>
                <w:color w:val="000000"/>
                <w:sz w:val="18"/>
                <w:szCs w:val="18"/>
                <w:highlight w:val="yellow"/>
                <w:lang w:val="es-EC" w:eastAsia="es-EC"/>
              </w:rPr>
            </w:pPr>
            <w:r w:rsidRPr="009911D7">
              <w:rPr>
                <w:rFonts w:asciiTheme="minorHAnsi" w:eastAsia="Times New Roman" w:hAnsiTheme="minorHAnsi" w:cstheme="minorHAnsi"/>
                <w:color w:val="000000"/>
                <w:sz w:val="18"/>
                <w:szCs w:val="18"/>
                <w:lang w:val="es-EC" w:eastAsia="es-EC"/>
              </w:rPr>
              <w:t>267301011</w:t>
            </w:r>
          </w:p>
        </w:tc>
        <w:tc>
          <w:tcPr>
            <w:tcW w:w="1498" w:type="pct"/>
            <w:tcBorders>
              <w:top w:val="nil"/>
              <w:left w:val="nil"/>
              <w:bottom w:val="single" w:sz="4" w:space="0" w:color="auto"/>
              <w:right w:val="single" w:sz="4" w:space="0" w:color="auto"/>
            </w:tcBorders>
            <w:shd w:val="clear" w:color="000000" w:fill="FFFFFF"/>
            <w:noWrap/>
            <w:vAlign w:val="center"/>
            <w:hideMark/>
          </w:tcPr>
          <w:p w14:paraId="5903BEF1" w14:textId="77777777" w:rsidR="004A7D60" w:rsidRPr="00B2518A" w:rsidRDefault="004A7D60" w:rsidP="00EF76CA">
            <w:pPr>
              <w:rPr>
                <w:rFonts w:asciiTheme="minorHAnsi" w:eastAsia="Times New Roman" w:hAnsiTheme="minorHAnsi" w:cstheme="minorHAnsi"/>
                <w:color w:val="000000"/>
                <w:sz w:val="18"/>
                <w:szCs w:val="18"/>
                <w:highlight w:val="yellow"/>
                <w:lang w:val="es-EC" w:eastAsia="es-EC"/>
              </w:rPr>
            </w:pPr>
            <w:r w:rsidRPr="009911D7">
              <w:rPr>
                <w:rFonts w:asciiTheme="minorHAnsi" w:eastAsia="Times New Roman" w:hAnsiTheme="minorHAnsi" w:cstheme="minorHAnsi"/>
                <w:color w:val="000000"/>
                <w:sz w:val="18"/>
                <w:szCs w:val="18"/>
                <w:lang w:val="es-EC" w:eastAsia="es-EC"/>
              </w:rPr>
              <w:t>TELA TAFET 65PO/35AL BLA 150CM</w:t>
            </w:r>
          </w:p>
        </w:tc>
        <w:tc>
          <w:tcPr>
            <w:tcW w:w="513" w:type="pct"/>
            <w:tcBorders>
              <w:top w:val="nil"/>
              <w:left w:val="nil"/>
              <w:bottom w:val="single" w:sz="4" w:space="0" w:color="auto"/>
              <w:right w:val="single" w:sz="4" w:space="0" w:color="auto"/>
            </w:tcBorders>
            <w:shd w:val="clear" w:color="000000" w:fill="FFFFFF"/>
            <w:vAlign w:val="center"/>
            <w:hideMark/>
          </w:tcPr>
          <w:p w14:paraId="7FC10A20" w14:textId="77777777" w:rsidR="004A7D60" w:rsidRPr="00B2518A" w:rsidRDefault="004A7D60" w:rsidP="00EF76CA">
            <w:pPr>
              <w:jc w:val="center"/>
              <w:rPr>
                <w:rFonts w:asciiTheme="minorHAnsi" w:eastAsia="Times New Roman" w:hAnsiTheme="minorHAnsi" w:cstheme="minorHAnsi"/>
                <w:color w:val="000000"/>
                <w:sz w:val="18"/>
                <w:szCs w:val="18"/>
                <w:highlight w:val="yellow"/>
                <w:lang w:val="es-EC" w:eastAsia="es-EC"/>
              </w:rPr>
            </w:pPr>
            <w:r>
              <w:rPr>
                <w:rFonts w:asciiTheme="minorHAnsi" w:eastAsia="Times New Roman" w:hAnsiTheme="minorHAnsi" w:cstheme="minorHAnsi"/>
                <w:color w:val="000000"/>
                <w:sz w:val="18"/>
                <w:szCs w:val="18"/>
                <w:lang w:val="es-EC" w:eastAsia="es-EC"/>
              </w:rPr>
              <w:t>46.0</w:t>
            </w:r>
            <w:r w:rsidRPr="006C7925">
              <w:rPr>
                <w:rFonts w:asciiTheme="minorHAnsi" w:eastAsia="Times New Roman" w:hAnsiTheme="minorHAnsi" w:cstheme="minorHAnsi"/>
                <w:color w:val="000000"/>
                <w:sz w:val="18"/>
                <w:szCs w:val="18"/>
                <w:lang w:val="es-EC" w:eastAsia="es-EC"/>
              </w:rPr>
              <w:t>00</w:t>
            </w:r>
          </w:p>
        </w:tc>
        <w:tc>
          <w:tcPr>
            <w:tcW w:w="383" w:type="pct"/>
            <w:tcBorders>
              <w:top w:val="nil"/>
              <w:left w:val="nil"/>
              <w:bottom w:val="single" w:sz="4" w:space="0" w:color="auto"/>
              <w:right w:val="single" w:sz="4" w:space="0" w:color="auto"/>
            </w:tcBorders>
            <w:shd w:val="clear" w:color="000000" w:fill="FFFFFF"/>
            <w:noWrap/>
            <w:vAlign w:val="center"/>
            <w:hideMark/>
          </w:tcPr>
          <w:p w14:paraId="2BAE6104" w14:textId="77777777" w:rsidR="004A7D60" w:rsidRPr="00B2518A" w:rsidRDefault="004A7D60" w:rsidP="00EF76CA">
            <w:pPr>
              <w:jc w:val="center"/>
              <w:rPr>
                <w:rFonts w:asciiTheme="minorHAnsi" w:eastAsia="Times New Roman" w:hAnsiTheme="minorHAnsi" w:cstheme="minorHAnsi"/>
                <w:color w:val="000000"/>
                <w:sz w:val="18"/>
                <w:szCs w:val="18"/>
                <w:highlight w:val="yellow"/>
                <w:lang w:val="es-EC" w:eastAsia="es-EC"/>
              </w:rPr>
            </w:pPr>
            <w:r w:rsidRPr="009911D7">
              <w:rPr>
                <w:rFonts w:asciiTheme="minorHAnsi" w:eastAsia="Times New Roman" w:hAnsiTheme="minorHAnsi" w:cstheme="minorHAnsi"/>
                <w:color w:val="000000"/>
                <w:sz w:val="18"/>
                <w:szCs w:val="18"/>
                <w:lang w:val="es-EC" w:eastAsia="es-EC"/>
              </w:rPr>
              <w:t>M</w:t>
            </w:r>
          </w:p>
        </w:tc>
        <w:tc>
          <w:tcPr>
            <w:tcW w:w="568" w:type="pct"/>
            <w:tcBorders>
              <w:top w:val="nil"/>
              <w:left w:val="nil"/>
              <w:bottom w:val="single" w:sz="4" w:space="0" w:color="auto"/>
              <w:right w:val="single" w:sz="4" w:space="0" w:color="auto"/>
            </w:tcBorders>
            <w:shd w:val="clear" w:color="000000" w:fill="FFFFFF"/>
            <w:noWrap/>
            <w:vAlign w:val="center"/>
            <w:hideMark/>
          </w:tcPr>
          <w:p w14:paraId="5BCCA5CD" w14:textId="77777777" w:rsidR="004A7D60" w:rsidRPr="006C7925" w:rsidRDefault="004A7D60" w:rsidP="00EF76CA">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1,82</w:t>
            </w:r>
          </w:p>
        </w:tc>
        <w:tc>
          <w:tcPr>
            <w:tcW w:w="606" w:type="pct"/>
            <w:tcBorders>
              <w:top w:val="nil"/>
              <w:left w:val="nil"/>
              <w:bottom w:val="single" w:sz="4" w:space="0" w:color="auto"/>
              <w:right w:val="single" w:sz="4" w:space="0" w:color="auto"/>
            </w:tcBorders>
            <w:shd w:val="clear" w:color="000000" w:fill="FFFFFF"/>
            <w:noWrap/>
            <w:vAlign w:val="center"/>
            <w:hideMark/>
          </w:tcPr>
          <w:p w14:paraId="55019106" w14:textId="77777777" w:rsidR="004A7D60" w:rsidRPr="006C7925" w:rsidRDefault="004A7D60" w:rsidP="00EF76CA">
            <w:pPr>
              <w:jc w:val="right"/>
              <w:rPr>
                <w:rFonts w:asciiTheme="minorHAnsi" w:eastAsia="Times New Roman" w:hAnsiTheme="minorHAnsi" w:cstheme="minorHAnsi"/>
                <w:color w:val="000000"/>
                <w:sz w:val="18"/>
                <w:szCs w:val="18"/>
                <w:lang w:val="es-EC" w:eastAsia="es-EC"/>
              </w:rPr>
            </w:pPr>
            <w:r>
              <w:rPr>
                <w:rFonts w:asciiTheme="minorHAnsi" w:eastAsia="Times New Roman" w:hAnsiTheme="minorHAnsi" w:cstheme="minorHAnsi"/>
                <w:color w:val="000000"/>
                <w:sz w:val="18"/>
                <w:szCs w:val="18"/>
                <w:lang w:val="es-EC" w:eastAsia="es-EC"/>
              </w:rPr>
              <w:t>83.720</w:t>
            </w:r>
            <w:r w:rsidRPr="006C7925">
              <w:rPr>
                <w:rFonts w:asciiTheme="minorHAnsi" w:eastAsia="Times New Roman" w:hAnsiTheme="minorHAnsi" w:cstheme="minorHAnsi"/>
                <w:color w:val="000000"/>
                <w:sz w:val="18"/>
                <w:szCs w:val="18"/>
                <w:lang w:val="es-EC" w:eastAsia="es-EC"/>
              </w:rPr>
              <w:t xml:space="preserve">,00                </w:t>
            </w:r>
          </w:p>
        </w:tc>
      </w:tr>
      <w:tr w:rsidR="004A7D60" w:rsidRPr="00B2518A" w14:paraId="6108DE58" w14:textId="77777777" w:rsidTr="004A7D60">
        <w:trPr>
          <w:trHeight w:val="387"/>
        </w:trPr>
        <w:tc>
          <w:tcPr>
            <w:tcW w:w="268" w:type="pct"/>
            <w:tcBorders>
              <w:top w:val="nil"/>
              <w:left w:val="nil"/>
              <w:bottom w:val="nil"/>
              <w:right w:val="nil"/>
            </w:tcBorders>
            <w:noWrap/>
            <w:vAlign w:val="center"/>
            <w:hideMark/>
          </w:tcPr>
          <w:p w14:paraId="0EFC68AE" w14:textId="77777777" w:rsidR="004A7D60" w:rsidRPr="00B2518A" w:rsidRDefault="004A7D60" w:rsidP="00EF76CA">
            <w:pPr>
              <w:jc w:val="right"/>
              <w:rPr>
                <w:rFonts w:asciiTheme="minorHAnsi" w:eastAsia="Times New Roman" w:hAnsiTheme="minorHAnsi" w:cstheme="minorHAnsi"/>
                <w:color w:val="000000"/>
                <w:sz w:val="18"/>
                <w:szCs w:val="18"/>
                <w:highlight w:val="yellow"/>
                <w:lang w:val="es-EC" w:eastAsia="es-EC"/>
              </w:rPr>
            </w:pPr>
          </w:p>
        </w:tc>
        <w:tc>
          <w:tcPr>
            <w:tcW w:w="632" w:type="pct"/>
            <w:tcBorders>
              <w:top w:val="nil"/>
              <w:left w:val="nil"/>
              <w:bottom w:val="nil"/>
              <w:right w:val="nil"/>
            </w:tcBorders>
            <w:noWrap/>
            <w:vAlign w:val="center"/>
            <w:hideMark/>
          </w:tcPr>
          <w:p w14:paraId="0448A146" w14:textId="77777777" w:rsidR="004A7D60" w:rsidRPr="00B2518A" w:rsidRDefault="004A7D60" w:rsidP="00EF76CA">
            <w:pPr>
              <w:rPr>
                <w:rFonts w:asciiTheme="minorHAnsi" w:eastAsia="Times New Roman" w:hAnsiTheme="minorHAnsi" w:cstheme="minorHAnsi"/>
                <w:sz w:val="18"/>
                <w:szCs w:val="18"/>
                <w:highlight w:val="yellow"/>
                <w:lang w:val="es-EC" w:eastAsia="es-EC"/>
              </w:rPr>
            </w:pPr>
          </w:p>
        </w:tc>
        <w:tc>
          <w:tcPr>
            <w:tcW w:w="533" w:type="pct"/>
            <w:tcBorders>
              <w:top w:val="nil"/>
              <w:left w:val="nil"/>
              <w:bottom w:val="nil"/>
              <w:right w:val="nil"/>
            </w:tcBorders>
            <w:noWrap/>
            <w:vAlign w:val="center"/>
            <w:hideMark/>
          </w:tcPr>
          <w:p w14:paraId="715FA789" w14:textId="77777777" w:rsidR="004A7D60" w:rsidRPr="00B2518A" w:rsidRDefault="004A7D60" w:rsidP="00EF76CA">
            <w:pPr>
              <w:jc w:val="center"/>
              <w:rPr>
                <w:rFonts w:asciiTheme="minorHAnsi" w:eastAsia="Times New Roman" w:hAnsiTheme="minorHAnsi" w:cstheme="minorHAnsi"/>
                <w:sz w:val="18"/>
                <w:szCs w:val="18"/>
                <w:highlight w:val="yellow"/>
                <w:lang w:val="es-EC" w:eastAsia="es-EC"/>
              </w:rPr>
            </w:pPr>
          </w:p>
        </w:tc>
        <w:tc>
          <w:tcPr>
            <w:tcW w:w="1498" w:type="pct"/>
            <w:tcBorders>
              <w:top w:val="nil"/>
              <w:left w:val="nil"/>
              <w:bottom w:val="nil"/>
              <w:right w:val="nil"/>
            </w:tcBorders>
            <w:noWrap/>
            <w:vAlign w:val="center"/>
            <w:hideMark/>
          </w:tcPr>
          <w:p w14:paraId="7DAB19F1" w14:textId="77777777" w:rsidR="004A7D60" w:rsidRPr="00B2518A" w:rsidRDefault="004A7D60" w:rsidP="00EF76CA">
            <w:pPr>
              <w:jc w:val="center"/>
              <w:rPr>
                <w:rFonts w:asciiTheme="minorHAnsi" w:eastAsia="Times New Roman" w:hAnsiTheme="minorHAnsi" w:cstheme="minorHAnsi"/>
                <w:sz w:val="18"/>
                <w:szCs w:val="18"/>
                <w:highlight w:val="yellow"/>
                <w:lang w:val="es-EC" w:eastAsia="es-EC"/>
              </w:rPr>
            </w:pPr>
          </w:p>
        </w:tc>
        <w:tc>
          <w:tcPr>
            <w:tcW w:w="513" w:type="pct"/>
            <w:tcBorders>
              <w:top w:val="nil"/>
              <w:left w:val="nil"/>
              <w:bottom w:val="nil"/>
              <w:right w:val="nil"/>
            </w:tcBorders>
            <w:noWrap/>
            <w:vAlign w:val="center"/>
            <w:hideMark/>
          </w:tcPr>
          <w:p w14:paraId="280F3767" w14:textId="77777777" w:rsidR="004A7D60" w:rsidRPr="00B2518A" w:rsidRDefault="004A7D60" w:rsidP="00EF76CA">
            <w:pPr>
              <w:rPr>
                <w:rFonts w:asciiTheme="minorHAnsi" w:eastAsia="Times New Roman" w:hAnsiTheme="minorHAnsi" w:cstheme="minorHAnsi"/>
                <w:sz w:val="18"/>
                <w:szCs w:val="18"/>
                <w:highlight w:val="yellow"/>
                <w:lang w:val="es-EC" w:eastAsia="es-EC"/>
              </w:rPr>
            </w:pPr>
          </w:p>
        </w:tc>
        <w:tc>
          <w:tcPr>
            <w:tcW w:w="383" w:type="pct"/>
            <w:tcBorders>
              <w:top w:val="nil"/>
              <w:left w:val="nil"/>
              <w:bottom w:val="nil"/>
              <w:right w:val="nil"/>
            </w:tcBorders>
            <w:noWrap/>
            <w:vAlign w:val="center"/>
            <w:hideMark/>
          </w:tcPr>
          <w:p w14:paraId="6ACD1FD7" w14:textId="77777777" w:rsidR="004A7D60" w:rsidRPr="00B2518A" w:rsidRDefault="004A7D60" w:rsidP="00EF76CA">
            <w:pPr>
              <w:rPr>
                <w:rFonts w:asciiTheme="minorHAnsi" w:eastAsia="Times New Roman" w:hAnsiTheme="minorHAnsi" w:cstheme="minorHAnsi"/>
                <w:sz w:val="18"/>
                <w:szCs w:val="18"/>
                <w:highlight w:val="yellow"/>
                <w:lang w:val="es-EC" w:eastAsia="es-EC"/>
              </w:rPr>
            </w:pPr>
          </w:p>
        </w:tc>
        <w:tc>
          <w:tcPr>
            <w:tcW w:w="568" w:type="pct"/>
            <w:tcBorders>
              <w:top w:val="nil"/>
              <w:left w:val="nil"/>
              <w:bottom w:val="nil"/>
              <w:right w:val="nil"/>
            </w:tcBorders>
            <w:noWrap/>
            <w:vAlign w:val="center"/>
            <w:hideMark/>
          </w:tcPr>
          <w:p w14:paraId="5A4B6880" w14:textId="77777777" w:rsidR="004A7D60" w:rsidRPr="00B2518A" w:rsidRDefault="004A7D60" w:rsidP="00EF76CA">
            <w:pPr>
              <w:rPr>
                <w:rFonts w:asciiTheme="minorHAnsi" w:eastAsia="Times New Roman" w:hAnsiTheme="minorHAnsi" w:cstheme="minorHAnsi"/>
                <w:sz w:val="18"/>
                <w:szCs w:val="18"/>
                <w:highlight w:val="yellow"/>
                <w:lang w:val="es-EC" w:eastAsia="es-EC"/>
              </w:rPr>
            </w:pPr>
          </w:p>
        </w:tc>
        <w:tc>
          <w:tcPr>
            <w:tcW w:w="606" w:type="pct"/>
            <w:tcBorders>
              <w:top w:val="nil"/>
              <w:left w:val="single" w:sz="4" w:space="0" w:color="auto"/>
              <w:bottom w:val="single" w:sz="4" w:space="0" w:color="auto"/>
              <w:right w:val="single" w:sz="4" w:space="0" w:color="auto"/>
            </w:tcBorders>
            <w:shd w:val="clear" w:color="000000" w:fill="FFFFFF"/>
            <w:noWrap/>
            <w:vAlign w:val="center"/>
            <w:hideMark/>
          </w:tcPr>
          <w:p w14:paraId="19F4D7D6" w14:textId="77777777" w:rsidR="004A7D60" w:rsidRPr="00B2518A" w:rsidRDefault="004A7D60" w:rsidP="00EF76CA">
            <w:pPr>
              <w:jc w:val="right"/>
              <w:rPr>
                <w:rFonts w:asciiTheme="minorHAnsi" w:eastAsia="Times New Roman" w:hAnsiTheme="minorHAnsi" w:cstheme="minorHAnsi"/>
                <w:b/>
                <w:bCs/>
                <w:color w:val="000000"/>
                <w:sz w:val="18"/>
                <w:szCs w:val="18"/>
                <w:highlight w:val="yellow"/>
                <w:lang w:val="es-EC" w:eastAsia="es-EC"/>
              </w:rPr>
            </w:pPr>
            <w:r>
              <w:rPr>
                <w:rFonts w:asciiTheme="minorHAnsi" w:eastAsia="Times New Roman" w:hAnsiTheme="minorHAnsi" w:cstheme="minorHAnsi"/>
                <w:b/>
                <w:bCs/>
                <w:color w:val="000000"/>
                <w:sz w:val="18"/>
                <w:szCs w:val="18"/>
                <w:lang w:val="es-EC" w:eastAsia="es-EC"/>
              </w:rPr>
              <w:t>83.720</w:t>
            </w:r>
            <w:r w:rsidRPr="006C7925">
              <w:rPr>
                <w:rFonts w:asciiTheme="minorHAnsi" w:eastAsia="Times New Roman" w:hAnsiTheme="minorHAnsi" w:cstheme="minorHAnsi"/>
                <w:b/>
                <w:bCs/>
                <w:color w:val="000000"/>
                <w:sz w:val="18"/>
                <w:szCs w:val="18"/>
                <w:lang w:val="es-EC" w:eastAsia="es-EC"/>
              </w:rPr>
              <w:t>,00</w:t>
            </w:r>
          </w:p>
        </w:tc>
      </w:tr>
    </w:tbl>
    <w:p w14:paraId="0E95043F" w14:textId="77777777" w:rsidR="008A704E" w:rsidRDefault="008A704E" w:rsidP="00BC1F21">
      <w:pPr>
        <w:jc w:val="both"/>
        <w:rPr>
          <w:spacing w:val="-2"/>
          <w:sz w:val="22"/>
          <w:szCs w:val="22"/>
        </w:rPr>
      </w:pPr>
    </w:p>
    <w:p w14:paraId="2278A46B" w14:textId="10986D27" w:rsidR="0035082B" w:rsidRDefault="0035082B" w:rsidP="00BC1F21">
      <w:pPr>
        <w:jc w:val="both"/>
        <w:rPr>
          <w:spacing w:val="-2"/>
          <w:sz w:val="22"/>
          <w:szCs w:val="22"/>
        </w:rPr>
      </w:pPr>
    </w:p>
    <w:p w14:paraId="30147891" w14:textId="329762AB" w:rsidR="00B36ED6" w:rsidRPr="0032304F" w:rsidRDefault="00933871" w:rsidP="00841411">
      <w:pPr>
        <w:rPr>
          <w:noProof/>
          <w:sz w:val="22"/>
          <w:szCs w:val="22"/>
          <w:lang w:val="es-ES" w:eastAsia="es-ES"/>
        </w:rPr>
      </w:pPr>
      <w:r w:rsidRPr="0032304F">
        <w:rPr>
          <w:noProof/>
          <w:sz w:val="22"/>
          <w:szCs w:val="22"/>
          <w:lang w:val="es-ES" w:eastAsia="es-ES"/>
        </w:rPr>
        <w:t>Valor agregado ecuatoriano</w:t>
      </w:r>
      <w:r w:rsidR="00BF6F58" w:rsidRPr="0032304F">
        <w:rPr>
          <w:noProof/>
          <w:sz w:val="22"/>
          <w:szCs w:val="22"/>
          <w:lang w:val="es-ES" w:eastAsia="es-ES"/>
        </w:rPr>
        <w:t>´</w:t>
      </w:r>
    </w:p>
    <w:p w14:paraId="0273E16E" w14:textId="536E5C51" w:rsidR="00E51066" w:rsidRPr="0032304F" w:rsidRDefault="004A7D60" w:rsidP="00841411">
      <w:pPr>
        <w:rPr>
          <w:noProof/>
          <w:sz w:val="22"/>
          <w:szCs w:val="22"/>
          <w:lang w:val="es-ES" w:eastAsia="es-ES"/>
        </w:rPr>
      </w:pPr>
      <w:r w:rsidRPr="004A7D60">
        <w:rPr>
          <w:noProof/>
          <w:sz w:val="22"/>
          <w:szCs w:val="22"/>
          <w:lang w:val="es-EC" w:eastAsia="es-EC"/>
        </w:rPr>
        <w:drawing>
          <wp:inline distT="0" distB="0" distL="0" distR="0" wp14:anchorId="4BD86F1C" wp14:editId="4DF89C4D">
            <wp:extent cx="5400040" cy="149542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495425"/>
                    </a:xfrm>
                    <a:prstGeom prst="rect">
                      <a:avLst/>
                    </a:prstGeom>
                  </pic:spPr>
                </pic:pic>
              </a:graphicData>
            </a:graphic>
          </wp:inline>
        </w:drawing>
      </w:r>
    </w:p>
    <w:p w14:paraId="1F31DB61" w14:textId="77777777" w:rsidR="00E13059" w:rsidRDefault="00E13059" w:rsidP="00841411">
      <w:pPr>
        <w:pStyle w:val="Standard"/>
        <w:jc w:val="both"/>
        <w:rPr>
          <w:i/>
          <w:noProof/>
          <w:sz w:val="22"/>
          <w:szCs w:val="22"/>
          <w:lang w:val="es-ES" w:eastAsia="es-ES"/>
        </w:rPr>
      </w:pPr>
    </w:p>
    <w:p w14:paraId="7BD726B1" w14:textId="72D98E37" w:rsidR="00B36ED6" w:rsidRPr="0032304F" w:rsidRDefault="00B36ED6" w:rsidP="00841411">
      <w:pPr>
        <w:pStyle w:val="Standard"/>
        <w:jc w:val="both"/>
        <w:rPr>
          <w:i/>
          <w:noProof/>
          <w:sz w:val="22"/>
          <w:szCs w:val="22"/>
          <w:lang w:val="es-ES" w:eastAsia="es-ES"/>
        </w:rPr>
      </w:pPr>
      <w:r w:rsidRPr="0032304F">
        <w:rPr>
          <w:i/>
          <w:noProof/>
          <w:sz w:val="22"/>
          <w:szCs w:val="22"/>
          <w:lang w:val="es-ES" w:eastAsia="es-ES"/>
        </w:rPr>
        <w:t xml:space="preserve">**VAE DESCARGADO DE LA LISTA DE VAE EN LA PÁGINA DEL SERCOP </w:t>
      </w:r>
    </w:p>
    <w:p w14:paraId="47EA8CCD" w14:textId="2C1C7EB4" w:rsidR="00A631E0" w:rsidRPr="0032304F" w:rsidRDefault="003E7E4B" w:rsidP="00841411">
      <w:pPr>
        <w:pStyle w:val="Standard"/>
        <w:jc w:val="both"/>
        <w:rPr>
          <w:rStyle w:val="Hipervnculo"/>
        </w:rPr>
      </w:pPr>
      <w:r w:rsidRPr="00482870">
        <w:t>https://app.powerbi.com/view?r=eyJrIjoiYjRlZjg5YzItOWM4Ni00MGNkLWI1OGYtZDA4MDAxNGYyNDQyIiwidCI6ImQ2NDk2NzM4LWY5MTItNGExZS04NDE1LTQwY2E2ZjRhOTRlZCJ9</w:t>
      </w:r>
    </w:p>
    <w:p w14:paraId="08919475" w14:textId="09349CC0" w:rsidR="00C31F77" w:rsidRPr="0032304F" w:rsidRDefault="004A7D60" w:rsidP="00841411">
      <w:pPr>
        <w:pStyle w:val="Standard"/>
        <w:jc w:val="both"/>
        <w:rPr>
          <w:noProof/>
        </w:rPr>
      </w:pPr>
      <w:r w:rsidRPr="004A7D60">
        <w:rPr>
          <w:noProof/>
        </w:rPr>
        <w:drawing>
          <wp:inline distT="0" distB="0" distL="0" distR="0" wp14:anchorId="426E23E1" wp14:editId="5996C17A">
            <wp:extent cx="5400040" cy="18669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866900"/>
                    </a:xfrm>
                    <a:prstGeom prst="rect">
                      <a:avLst/>
                    </a:prstGeom>
                  </pic:spPr>
                </pic:pic>
              </a:graphicData>
            </a:graphic>
          </wp:inline>
        </w:drawing>
      </w:r>
    </w:p>
    <w:p w14:paraId="35E21FBA" w14:textId="77777777" w:rsidR="00FF6787" w:rsidRPr="0032304F" w:rsidRDefault="00FF6787" w:rsidP="00841411">
      <w:pPr>
        <w:pStyle w:val="Standard"/>
        <w:jc w:val="both"/>
        <w:rPr>
          <w:noProof/>
          <w:sz w:val="22"/>
          <w:szCs w:val="22"/>
          <w:lang w:val="es-ES" w:eastAsia="es-ES"/>
        </w:rPr>
      </w:pPr>
    </w:p>
    <w:p w14:paraId="1B216550" w14:textId="18BA15C7" w:rsidR="00B36ED6" w:rsidRPr="0032304F" w:rsidRDefault="00B36ED6" w:rsidP="00841411">
      <w:pPr>
        <w:pStyle w:val="Standard"/>
        <w:jc w:val="both"/>
        <w:rPr>
          <w:noProof/>
          <w:sz w:val="22"/>
          <w:szCs w:val="22"/>
          <w:lang w:val="es-ES" w:eastAsia="es-ES"/>
        </w:rPr>
      </w:pPr>
      <w:r w:rsidRPr="0032304F">
        <w:rPr>
          <w:noProof/>
          <w:sz w:val="22"/>
          <w:szCs w:val="22"/>
          <w:lang w:val="es-ES" w:eastAsia="es-ES"/>
        </w:rPr>
        <w:t>**Los bienes no son parte del Catálogo</w:t>
      </w:r>
    </w:p>
    <w:p w14:paraId="6A073AC3" w14:textId="77777777" w:rsidR="00D278E3" w:rsidRPr="0032304F"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32304F">
        <w:rPr>
          <w:b/>
          <w:noProof/>
          <w:sz w:val="22"/>
          <w:szCs w:val="22"/>
          <w:lang w:val="es-ES" w:eastAsia="es-ES"/>
        </w:rPr>
        <w:t>2.3</w:t>
      </w:r>
      <w:r w:rsidRPr="0032304F">
        <w:rPr>
          <w:noProof/>
          <w:sz w:val="22"/>
          <w:szCs w:val="22"/>
          <w:lang w:val="es-ES" w:eastAsia="es-ES"/>
        </w:rPr>
        <w:t xml:space="preserve"> </w:t>
      </w:r>
      <w:r w:rsidR="00B36ED6" w:rsidRPr="0032304F">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81F1273" w:rsidR="00B36ED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5B13AEAD" w14:textId="77777777" w:rsidR="004A7D60" w:rsidRPr="00771BE6" w:rsidRDefault="004A7D60"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04"/>
        <w:gridCol w:w="1162"/>
        <w:gridCol w:w="3495"/>
        <w:gridCol w:w="871"/>
        <w:gridCol w:w="652"/>
      </w:tblGrid>
      <w:tr w:rsidR="004A7D60" w:rsidRPr="004A7D60" w14:paraId="1C20B931" w14:textId="77777777" w:rsidTr="004A7D60">
        <w:trPr>
          <w:trHeight w:val="735"/>
        </w:trPr>
        <w:tc>
          <w:tcPr>
            <w:tcW w:w="1358"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6A6A45AF" w14:textId="77777777" w:rsidR="004A7D60" w:rsidRPr="004A7D60" w:rsidRDefault="004A7D60" w:rsidP="004A7D60">
            <w:pPr>
              <w:widowControl/>
              <w:suppressAutoHyphens w:val="0"/>
              <w:rPr>
                <w:rFonts w:eastAsia="Times New Roman"/>
                <w:b/>
                <w:bCs/>
                <w:i/>
                <w:iCs/>
                <w:color w:val="000000"/>
                <w:kern w:val="0"/>
                <w:sz w:val="18"/>
                <w:szCs w:val="18"/>
                <w:lang w:val="es-EC" w:eastAsia="es-EC"/>
              </w:rPr>
            </w:pPr>
            <w:r w:rsidRPr="004A7D60">
              <w:rPr>
                <w:rFonts w:eastAsia="Times New Roman"/>
                <w:b/>
                <w:bCs/>
                <w:i/>
                <w:iCs/>
                <w:color w:val="000000"/>
                <w:kern w:val="0"/>
                <w:sz w:val="18"/>
                <w:szCs w:val="18"/>
                <w:lang w:val="es-EC" w:eastAsia="es-EC"/>
              </w:rPr>
              <w:t>ETAPA</w:t>
            </w:r>
          </w:p>
        </w:tc>
        <w:tc>
          <w:tcPr>
            <w:tcW w:w="685" w:type="pct"/>
            <w:tcBorders>
              <w:top w:val="single" w:sz="8" w:space="0" w:color="auto"/>
              <w:left w:val="nil"/>
              <w:bottom w:val="single" w:sz="8" w:space="0" w:color="auto"/>
              <w:right w:val="single" w:sz="8" w:space="0" w:color="auto"/>
            </w:tcBorders>
            <w:shd w:val="clear" w:color="000000" w:fill="D9D9D9"/>
            <w:vAlign w:val="center"/>
            <w:hideMark/>
          </w:tcPr>
          <w:p w14:paraId="0A004755" w14:textId="77777777" w:rsidR="004A7D60" w:rsidRPr="004A7D60" w:rsidRDefault="004A7D60" w:rsidP="004A7D60">
            <w:pPr>
              <w:widowControl/>
              <w:suppressAutoHyphens w:val="0"/>
              <w:jc w:val="center"/>
              <w:rPr>
                <w:rFonts w:eastAsia="Times New Roman"/>
                <w:b/>
                <w:bCs/>
                <w:i/>
                <w:iCs/>
                <w:color w:val="000000"/>
                <w:kern w:val="0"/>
                <w:sz w:val="18"/>
                <w:szCs w:val="18"/>
                <w:lang w:val="es-EC" w:eastAsia="es-EC"/>
              </w:rPr>
            </w:pPr>
            <w:r w:rsidRPr="004A7D60">
              <w:rPr>
                <w:rFonts w:eastAsia="Times New Roman"/>
                <w:b/>
                <w:bCs/>
                <w:i/>
                <w:iCs/>
                <w:color w:val="000000"/>
                <w:kern w:val="0"/>
                <w:sz w:val="18"/>
                <w:szCs w:val="18"/>
                <w:lang w:val="es-EC" w:eastAsia="es-EC"/>
              </w:rPr>
              <w:t>TÉRMINO  MÍNIMO</w:t>
            </w:r>
          </w:p>
        </w:tc>
        <w:tc>
          <w:tcPr>
            <w:tcW w:w="2060" w:type="pct"/>
            <w:tcBorders>
              <w:top w:val="single" w:sz="8" w:space="0" w:color="auto"/>
              <w:left w:val="nil"/>
              <w:bottom w:val="single" w:sz="8" w:space="0" w:color="auto"/>
              <w:right w:val="single" w:sz="8" w:space="0" w:color="auto"/>
            </w:tcBorders>
            <w:shd w:val="clear" w:color="000000" w:fill="D9D9D9"/>
            <w:vAlign w:val="center"/>
            <w:hideMark/>
          </w:tcPr>
          <w:p w14:paraId="47BD4BEA" w14:textId="77777777" w:rsidR="004A7D60" w:rsidRPr="004A7D60" w:rsidRDefault="004A7D60" w:rsidP="004A7D60">
            <w:pPr>
              <w:widowControl/>
              <w:suppressAutoHyphens w:val="0"/>
              <w:rPr>
                <w:rFonts w:eastAsia="Times New Roman"/>
                <w:b/>
                <w:bCs/>
                <w:i/>
                <w:iCs/>
                <w:color w:val="000000"/>
                <w:kern w:val="0"/>
                <w:sz w:val="18"/>
                <w:szCs w:val="18"/>
                <w:lang w:val="es-EC" w:eastAsia="es-EC"/>
              </w:rPr>
            </w:pPr>
            <w:r w:rsidRPr="004A7D60">
              <w:rPr>
                <w:rFonts w:eastAsia="Times New Roman"/>
                <w:b/>
                <w:bCs/>
                <w:i/>
                <w:i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44162726" w14:textId="77777777" w:rsidR="004A7D60" w:rsidRPr="004A7D60" w:rsidRDefault="004A7D60" w:rsidP="004A7D60">
            <w:pPr>
              <w:widowControl/>
              <w:suppressAutoHyphens w:val="0"/>
              <w:jc w:val="center"/>
              <w:rPr>
                <w:rFonts w:eastAsia="Times New Roman"/>
                <w:b/>
                <w:bCs/>
                <w:i/>
                <w:iCs/>
                <w:color w:val="000000"/>
                <w:kern w:val="0"/>
                <w:sz w:val="18"/>
                <w:szCs w:val="18"/>
                <w:lang w:val="es-EC" w:eastAsia="es-EC"/>
              </w:rPr>
            </w:pPr>
            <w:r w:rsidRPr="004A7D60">
              <w:rPr>
                <w:rFonts w:eastAsia="Times New Roman"/>
                <w:b/>
                <w:bCs/>
                <w:i/>
                <w:iCs/>
                <w:color w:val="000000"/>
                <w:kern w:val="0"/>
                <w:sz w:val="18"/>
                <w:szCs w:val="18"/>
                <w:lang w:val="es-EC" w:eastAsia="es-EC"/>
              </w:rPr>
              <w:t>FECHA</w:t>
            </w:r>
          </w:p>
        </w:tc>
        <w:tc>
          <w:tcPr>
            <w:tcW w:w="384" w:type="pct"/>
            <w:tcBorders>
              <w:top w:val="single" w:sz="8" w:space="0" w:color="auto"/>
              <w:left w:val="nil"/>
              <w:bottom w:val="single" w:sz="8" w:space="0" w:color="auto"/>
              <w:right w:val="single" w:sz="8" w:space="0" w:color="auto"/>
            </w:tcBorders>
            <w:shd w:val="clear" w:color="000000" w:fill="D9D9D9"/>
            <w:vAlign w:val="center"/>
            <w:hideMark/>
          </w:tcPr>
          <w:p w14:paraId="20E8C029" w14:textId="77777777" w:rsidR="004A7D60" w:rsidRPr="004A7D60" w:rsidRDefault="004A7D60" w:rsidP="004A7D60">
            <w:pPr>
              <w:widowControl/>
              <w:suppressAutoHyphens w:val="0"/>
              <w:jc w:val="center"/>
              <w:rPr>
                <w:rFonts w:eastAsia="Times New Roman"/>
                <w:b/>
                <w:bCs/>
                <w:i/>
                <w:iCs/>
                <w:color w:val="000000"/>
                <w:kern w:val="0"/>
                <w:sz w:val="18"/>
                <w:szCs w:val="18"/>
                <w:lang w:val="es-EC" w:eastAsia="es-EC"/>
              </w:rPr>
            </w:pPr>
            <w:r w:rsidRPr="004A7D60">
              <w:rPr>
                <w:rFonts w:eastAsia="Times New Roman"/>
                <w:b/>
                <w:bCs/>
                <w:i/>
                <w:iCs/>
                <w:color w:val="000000"/>
                <w:kern w:val="0"/>
                <w:sz w:val="18"/>
                <w:szCs w:val="18"/>
                <w:lang w:val="es-EC" w:eastAsia="es-EC"/>
              </w:rPr>
              <w:t>HORA</w:t>
            </w:r>
          </w:p>
        </w:tc>
      </w:tr>
      <w:tr w:rsidR="004A7D60" w:rsidRPr="004A7D60" w14:paraId="59AADD2D" w14:textId="77777777" w:rsidTr="004A7D60">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E6D4D8A"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FECHA DE PUBLICACIÓN</w:t>
            </w:r>
          </w:p>
        </w:tc>
        <w:tc>
          <w:tcPr>
            <w:tcW w:w="685" w:type="pct"/>
            <w:tcBorders>
              <w:top w:val="nil"/>
              <w:left w:val="nil"/>
              <w:bottom w:val="single" w:sz="8" w:space="0" w:color="auto"/>
              <w:right w:val="single" w:sz="8" w:space="0" w:color="auto"/>
            </w:tcBorders>
            <w:shd w:val="clear" w:color="auto" w:fill="auto"/>
            <w:vAlign w:val="center"/>
            <w:hideMark/>
          </w:tcPr>
          <w:p w14:paraId="32447E93"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08B8A645"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2ECF68E1"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24/4/2026</w:t>
            </w:r>
          </w:p>
        </w:tc>
        <w:tc>
          <w:tcPr>
            <w:tcW w:w="384" w:type="pct"/>
            <w:tcBorders>
              <w:top w:val="nil"/>
              <w:left w:val="nil"/>
              <w:bottom w:val="single" w:sz="8" w:space="0" w:color="auto"/>
              <w:right w:val="single" w:sz="8" w:space="0" w:color="auto"/>
            </w:tcBorders>
            <w:shd w:val="clear" w:color="auto" w:fill="auto"/>
            <w:vAlign w:val="center"/>
            <w:hideMark/>
          </w:tcPr>
          <w:p w14:paraId="65F741F9"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17:00</w:t>
            </w:r>
          </w:p>
        </w:tc>
      </w:tr>
      <w:tr w:rsidR="004A7D60" w:rsidRPr="004A7D60" w14:paraId="2D956BC5" w14:textId="77777777" w:rsidTr="004A7D60">
        <w:trPr>
          <w:trHeight w:val="73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AF3DA86"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TÉRMINO PARA EFECTUAR PREGUNTAS</w:t>
            </w:r>
          </w:p>
        </w:tc>
        <w:tc>
          <w:tcPr>
            <w:tcW w:w="685" w:type="pct"/>
            <w:tcBorders>
              <w:top w:val="nil"/>
              <w:left w:val="nil"/>
              <w:bottom w:val="single" w:sz="8" w:space="0" w:color="auto"/>
              <w:right w:val="single" w:sz="8" w:space="0" w:color="auto"/>
            </w:tcBorders>
            <w:shd w:val="clear" w:color="auto" w:fill="auto"/>
            <w:vAlign w:val="center"/>
            <w:hideMark/>
          </w:tcPr>
          <w:p w14:paraId="4812EB9F"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18E5FB4C"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49E63F7E"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28/4/2026</w:t>
            </w:r>
          </w:p>
        </w:tc>
        <w:tc>
          <w:tcPr>
            <w:tcW w:w="384" w:type="pct"/>
            <w:tcBorders>
              <w:top w:val="nil"/>
              <w:left w:val="nil"/>
              <w:bottom w:val="single" w:sz="8" w:space="0" w:color="auto"/>
              <w:right w:val="single" w:sz="8" w:space="0" w:color="auto"/>
            </w:tcBorders>
            <w:shd w:val="clear" w:color="auto" w:fill="auto"/>
            <w:vAlign w:val="center"/>
            <w:hideMark/>
          </w:tcPr>
          <w:p w14:paraId="211E970C"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r w:rsidR="004A7D60" w:rsidRPr="004A7D60" w14:paraId="5AB66A0D" w14:textId="77777777" w:rsidTr="004A7D60">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5854382F"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TÉRMINO PARA EMITIR RESPUESTAS Y ACLARACIONES</w:t>
            </w:r>
          </w:p>
        </w:tc>
        <w:tc>
          <w:tcPr>
            <w:tcW w:w="685" w:type="pct"/>
            <w:tcBorders>
              <w:top w:val="nil"/>
              <w:left w:val="nil"/>
              <w:bottom w:val="single" w:sz="8" w:space="0" w:color="auto"/>
              <w:right w:val="single" w:sz="8" w:space="0" w:color="auto"/>
            </w:tcBorders>
            <w:shd w:val="clear" w:color="auto" w:fill="auto"/>
            <w:vAlign w:val="center"/>
            <w:hideMark/>
          </w:tcPr>
          <w:p w14:paraId="31FC5830"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38CFFF9B"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1E8DB2CE"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29/4/2026</w:t>
            </w:r>
          </w:p>
        </w:tc>
        <w:tc>
          <w:tcPr>
            <w:tcW w:w="384" w:type="pct"/>
            <w:tcBorders>
              <w:top w:val="nil"/>
              <w:left w:val="nil"/>
              <w:bottom w:val="single" w:sz="8" w:space="0" w:color="auto"/>
              <w:right w:val="single" w:sz="8" w:space="0" w:color="auto"/>
            </w:tcBorders>
            <w:shd w:val="clear" w:color="auto" w:fill="auto"/>
            <w:vAlign w:val="center"/>
            <w:hideMark/>
          </w:tcPr>
          <w:p w14:paraId="3D1145FA"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r w:rsidR="004A7D60" w:rsidRPr="004A7D60" w14:paraId="78DFD2EB" w14:textId="77777777" w:rsidTr="004A7D60">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230F5395"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TÉRMINO PARA RECEPCIÓN OFERTA TÉCNICA</w:t>
            </w:r>
          </w:p>
        </w:tc>
        <w:tc>
          <w:tcPr>
            <w:tcW w:w="685" w:type="pct"/>
            <w:tcBorders>
              <w:top w:val="nil"/>
              <w:left w:val="nil"/>
              <w:bottom w:val="single" w:sz="8" w:space="0" w:color="auto"/>
              <w:right w:val="single" w:sz="8" w:space="0" w:color="auto"/>
            </w:tcBorders>
            <w:shd w:val="clear" w:color="auto" w:fill="auto"/>
            <w:vAlign w:val="center"/>
            <w:hideMark/>
          </w:tcPr>
          <w:p w14:paraId="1E065352"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73B7429C"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588341FF"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5/5/2026</w:t>
            </w:r>
          </w:p>
        </w:tc>
        <w:tc>
          <w:tcPr>
            <w:tcW w:w="384" w:type="pct"/>
            <w:tcBorders>
              <w:top w:val="nil"/>
              <w:left w:val="nil"/>
              <w:bottom w:val="single" w:sz="8" w:space="0" w:color="auto"/>
              <w:right w:val="single" w:sz="8" w:space="0" w:color="auto"/>
            </w:tcBorders>
            <w:shd w:val="clear" w:color="auto" w:fill="auto"/>
            <w:vAlign w:val="center"/>
            <w:hideMark/>
          </w:tcPr>
          <w:p w14:paraId="3E87C00F"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11:00</w:t>
            </w:r>
          </w:p>
        </w:tc>
      </w:tr>
      <w:tr w:rsidR="004A7D60" w:rsidRPr="004A7D60" w14:paraId="5E6A6AB6" w14:textId="77777777" w:rsidTr="004A7D60">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DAB688C"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TÉRMINO PARA SOLICITAR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73D6A157"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 DÍA</w:t>
            </w:r>
          </w:p>
        </w:tc>
        <w:tc>
          <w:tcPr>
            <w:tcW w:w="2060" w:type="pct"/>
            <w:tcBorders>
              <w:top w:val="nil"/>
              <w:left w:val="nil"/>
              <w:bottom w:val="single" w:sz="8" w:space="0" w:color="auto"/>
              <w:right w:val="single" w:sz="8" w:space="0" w:color="auto"/>
            </w:tcBorders>
            <w:shd w:val="clear" w:color="auto" w:fill="auto"/>
            <w:vAlign w:val="center"/>
            <w:hideMark/>
          </w:tcPr>
          <w:p w14:paraId="0BF888AF"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58A061A3"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6/5/2026</w:t>
            </w:r>
          </w:p>
        </w:tc>
        <w:tc>
          <w:tcPr>
            <w:tcW w:w="384" w:type="pct"/>
            <w:tcBorders>
              <w:top w:val="nil"/>
              <w:left w:val="nil"/>
              <w:bottom w:val="single" w:sz="8" w:space="0" w:color="auto"/>
              <w:right w:val="single" w:sz="8" w:space="0" w:color="auto"/>
            </w:tcBorders>
            <w:shd w:val="clear" w:color="auto" w:fill="auto"/>
            <w:vAlign w:val="center"/>
            <w:hideMark/>
          </w:tcPr>
          <w:p w14:paraId="1BCE8FAC"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r w:rsidR="004A7D60" w:rsidRPr="004A7D60" w14:paraId="141F07A3" w14:textId="77777777" w:rsidTr="004A7D60">
        <w:trPr>
          <w:trHeight w:val="49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338CAEEB"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TÉRMINO PARA CONVALIDACIÓN DE ERRORES</w:t>
            </w:r>
          </w:p>
        </w:tc>
        <w:tc>
          <w:tcPr>
            <w:tcW w:w="685" w:type="pct"/>
            <w:tcBorders>
              <w:top w:val="nil"/>
              <w:left w:val="nil"/>
              <w:bottom w:val="single" w:sz="8" w:space="0" w:color="auto"/>
              <w:right w:val="single" w:sz="8" w:space="0" w:color="auto"/>
            </w:tcBorders>
            <w:shd w:val="clear" w:color="auto" w:fill="auto"/>
            <w:vAlign w:val="center"/>
            <w:hideMark/>
          </w:tcPr>
          <w:p w14:paraId="371F4F4E"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47322652"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69F50076"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8/5/2026</w:t>
            </w:r>
          </w:p>
        </w:tc>
        <w:tc>
          <w:tcPr>
            <w:tcW w:w="384" w:type="pct"/>
            <w:tcBorders>
              <w:top w:val="nil"/>
              <w:left w:val="nil"/>
              <w:bottom w:val="single" w:sz="8" w:space="0" w:color="auto"/>
              <w:right w:val="single" w:sz="8" w:space="0" w:color="auto"/>
            </w:tcBorders>
            <w:shd w:val="clear" w:color="auto" w:fill="auto"/>
            <w:vAlign w:val="center"/>
            <w:hideMark/>
          </w:tcPr>
          <w:p w14:paraId="771FA58D"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r w:rsidR="004A7D60" w:rsidRPr="004A7D60" w14:paraId="4B75FB72" w14:textId="77777777" w:rsidTr="004A7D60">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574C3F9"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CALIFICACIÓN</w:t>
            </w:r>
          </w:p>
        </w:tc>
        <w:tc>
          <w:tcPr>
            <w:tcW w:w="685" w:type="pct"/>
            <w:tcBorders>
              <w:top w:val="nil"/>
              <w:left w:val="nil"/>
              <w:bottom w:val="single" w:sz="8" w:space="0" w:color="auto"/>
              <w:right w:val="single" w:sz="8" w:space="0" w:color="auto"/>
            </w:tcBorders>
            <w:shd w:val="clear" w:color="auto" w:fill="auto"/>
            <w:vAlign w:val="center"/>
            <w:hideMark/>
          </w:tcPr>
          <w:p w14:paraId="6B8ECD12"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2 DÍAS</w:t>
            </w:r>
          </w:p>
        </w:tc>
        <w:tc>
          <w:tcPr>
            <w:tcW w:w="2060" w:type="pct"/>
            <w:tcBorders>
              <w:top w:val="nil"/>
              <w:left w:val="nil"/>
              <w:bottom w:val="single" w:sz="8" w:space="0" w:color="auto"/>
              <w:right w:val="single" w:sz="8" w:space="0" w:color="auto"/>
            </w:tcBorders>
            <w:shd w:val="clear" w:color="auto" w:fill="auto"/>
            <w:vAlign w:val="center"/>
            <w:hideMark/>
          </w:tcPr>
          <w:p w14:paraId="605E0C6B"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130F5FD5"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12/5/2026</w:t>
            </w:r>
          </w:p>
        </w:tc>
        <w:tc>
          <w:tcPr>
            <w:tcW w:w="384" w:type="pct"/>
            <w:tcBorders>
              <w:top w:val="nil"/>
              <w:left w:val="nil"/>
              <w:bottom w:val="single" w:sz="8" w:space="0" w:color="auto"/>
              <w:right w:val="single" w:sz="8" w:space="0" w:color="auto"/>
            </w:tcBorders>
            <w:shd w:val="clear" w:color="auto" w:fill="auto"/>
            <w:vAlign w:val="center"/>
            <w:hideMark/>
          </w:tcPr>
          <w:p w14:paraId="4FDC24A0"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r w:rsidR="004A7D60" w:rsidRPr="004A7D60" w14:paraId="2F358787" w14:textId="77777777" w:rsidTr="004A7D60">
        <w:trPr>
          <w:trHeight w:val="315"/>
        </w:trPr>
        <w:tc>
          <w:tcPr>
            <w:tcW w:w="1358" w:type="pct"/>
            <w:tcBorders>
              <w:top w:val="nil"/>
              <w:left w:val="single" w:sz="8" w:space="0" w:color="auto"/>
              <w:bottom w:val="single" w:sz="8" w:space="0" w:color="auto"/>
              <w:right w:val="single" w:sz="8" w:space="0" w:color="auto"/>
            </w:tcBorders>
            <w:shd w:val="clear" w:color="auto" w:fill="auto"/>
            <w:vAlign w:val="center"/>
            <w:hideMark/>
          </w:tcPr>
          <w:p w14:paraId="083C1EC8" w14:textId="77777777" w:rsidR="004A7D60" w:rsidRPr="004A7D60" w:rsidRDefault="004A7D60" w:rsidP="004A7D60">
            <w:pPr>
              <w:widowControl/>
              <w:suppressAutoHyphens w:val="0"/>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FECHA ESTIMADA ADJUDICACIÓN</w:t>
            </w:r>
          </w:p>
        </w:tc>
        <w:tc>
          <w:tcPr>
            <w:tcW w:w="685" w:type="pct"/>
            <w:tcBorders>
              <w:top w:val="nil"/>
              <w:left w:val="nil"/>
              <w:bottom w:val="single" w:sz="8" w:space="0" w:color="auto"/>
              <w:right w:val="single" w:sz="8" w:space="0" w:color="auto"/>
            </w:tcBorders>
            <w:shd w:val="clear" w:color="auto" w:fill="auto"/>
            <w:vAlign w:val="center"/>
            <w:hideMark/>
          </w:tcPr>
          <w:p w14:paraId="05759462"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w:t>
            </w:r>
          </w:p>
        </w:tc>
        <w:tc>
          <w:tcPr>
            <w:tcW w:w="2060" w:type="pct"/>
            <w:tcBorders>
              <w:top w:val="nil"/>
              <w:left w:val="nil"/>
              <w:bottom w:val="single" w:sz="8" w:space="0" w:color="auto"/>
              <w:right w:val="single" w:sz="8" w:space="0" w:color="auto"/>
            </w:tcBorders>
            <w:shd w:val="clear" w:color="auto" w:fill="auto"/>
            <w:vAlign w:val="center"/>
            <w:hideMark/>
          </w:tcPr>
          <w:p w14:paraId="0ACA3026" w14:textId="77777777" w:rsidR="004A7D60" w:rsidRPr="004A7D60" w:rsidRDefault="004A7D60" w:rsidP="004A7D60">
            <w:pPr>
              <w:widowControl/>
              <w:suppressAutoHyphens w:val="0"/>
              <w:jc w:val="center"/>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09A5CC4B"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18/5/2026</w:t>
            </w:r>
          </w:p>
        </w:tc>
        <w:tc>
          <w:tcPr>
            <w:tcW w:w="384" w:type="pct"/>
            <w:tcBorders>
              <w:top w:val="nil"/>
              <w:left w:val="nil"/>
              <w:bottom w:val="single" w:sz="8" w:space="0" w:color="auto"/>
              <w:right w:val="single" w:sz="8" w:space="0" w:color="auto"/>
            </w:tcBorders>
            <w:shd w:val="clear" w:color="auto" w:fill="auto"/>
            <w:vAlign w:val="center"/>
            <w:hideMark/>
          </w:tcPr>
          <w:p w14:paraId="389B0C59" w14:textId="77777777" w:rsidR="004A7D60" w:rsidRPr="004A7D60" w:rsidRDefault="004A7D60" w:rsidP="004A7D60">
            <w:pPr>
              <w:widowControl/>
              <w:suppressAutoHyphens w:val="0"/>
              <w:jc w:val="right"/>
              <w:rPr>
                <w:rFonts w:eastAsia="Times New Roman"/>
                <w:i/>
                <w:iCs/>
                <w:color w:val="000000"/>
                <w:kern w:val="0"/>
                <w:sz w:val="18"/>
                <w:szCs w:val="18"/>
                <w:lang w:val="es-EC" w:eastAsia="es-EC"/>
              </w:rPr>
            </w:pPr>
            <w:r w:rsidRPr="004A7D60">
              <w:rPr>
                <w:rFonts w:eastAsia="Times New Roman"/>
                <w:i/>
                <w:iCs/>
                <w:color w:val="000000"/>
                <w:kern w:val="0"/>
                <w:sz w:val="18"/>
                <w:szCs w:val="18"/>
                <w:lang w:val="es-EC" w:eastAsia="es-EC"/>
              </w:rPr>
              <w:t>18:00</w:t>
            </w:r>
          </w:p>
        </w:tc>
      </w:tr>
    </w:tbl>
    <w:p w14:paraId="16907390" w14:textId="66790788" w:rsidR="00B36ED6" w:rsidRDefault="00B36ED6" w:rsidP="00841411">
      <w:pPr>
        <w:tabs>
          <w:tab w:val="left" w:pos="-720"/>
          <w:tab w:val="left" w:pos="1418"/>
        </w:tabs>
        <w:jc w:val="both"/>
        <w:rPr>
          <w:sz w:val="22"/>
          <w:szCs w:val="22"/>
        </w:rPr>
      </w:pPr>
    </w:p>
    <w:p w14:paraId="4C22C99E" w14:textId="77777777" w:rsidR="004A7D60" w:rsidRPr="00771BE6" w:rsidRDefault="004A7D60" w:rsidP="00841411">
      <w:pPr>
        <w:tabs>
          <w:tab w:val="left" w:pos="-720"/>
          <w:tab w:val="left" w:pos="1418"/>
        </w:tabs>
        <w:jc w:val="both"/>
        <w:rPr>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72402FD" w:rsidR="00C90981" w:rsidRDefault="00653BFE"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PE-FAME_2013-2026-044</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6A2C6099" w:rsidR="00644EE4" w:rsidRDefault="00653BFE"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TELA TAFETÁN 65%PO 35%ALG 150CM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3B9765E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4A7D60">
              <w:rPr>
                <w:sz w:val="22"/>
                <w:szCs w:val="22"/>
                <w:lang w:val="es-EC"/>
              </w:rPr>
              <w:t>UN METRO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4337D84D" w:rsidR="009144F4" w:rsidRPr="00DC77AC" w:rsidRDefault="00653BFE" w:rsidP="00DC77AC">
            <w:pPr>
              <w:tabs>
                <w:tab w:val="left" w:pos="-720"/>
              </w:tabs>
              <w:spacing w:line="256" w:lineRule="auto"/>
              <w:jc w:val="both"/>
              <w:rPr>
                <w:rFonts w:eastAsia="Times New Roman"/>
                <w:bCs/>
                <w:sz w:val="20"/>
                <w:szCs w:val="20"/>
                <w:lang w:val="es-ES" w:eastAsia="es-EC" w:bidi="hi-IN"/>
              </w:rPr>
            </w:pPr>
            <w:r w:rsidRPr="00653BFE">
              <w:rPr>
                <w:sz w:val="20"/>
                <w:szCs w:val="20"/>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3603A3" w:rsidRDefault="003603A3" w:rsidP="003D0B4A">
      <w:r>
        <w:separator/>
      </w:r>
    </w:p>
  </w:endnote>
  <w:endnote w:type="continuationSeparator" w:id="0">
    <w:p w14:paraId="61ACE597" w14:textId="77777777" w:rsidR="003603A3" w:rsidRDefault="003603A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31115641" w:rsidR="003603A3" w:rsidRDefault="003603A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82870">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82870">
      <w:rPr>
        <w:b/>
        <w:bCs/>
        <w:noProof/>
        <w:sz w:val="16"/>
      </w:rPr>
      <w:t>32</w:t>
    </w:r>
    <w:r w:rsidRPr="0050012D">
      <w:rPr>
        <w:b/>
        <w:bCs/>
        <w:sz w:val="16"/>
      </w:rPr>
      <w:fldChar w:fldCharType="end"/>
    </w:r>
  </w:p>
  <w:p w14:paraId="5978493A" w14:textId="77777777" w:rsidR="003603A3" w:rsidRDefault="003603A3" w:rsidP="003D0B4A">
    <w:pPr>
      <w:pStyle w:val="Piedepgina"/>
    </w:pPr>
  </w:p>
  <w:p w14:paraId="769E29E8" w14:textId="77777777" w:rsidR="003603A3" w:rsidRDefault="003603A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3603A3" w:rsidRDefault="003603A3" w:rsidP="003D0B4A">
      <w:r>
        <w:separator/>
      </w:r>
    </w:p>
  </w:footnote>
  <w:footnote w:type="continuationSeparator" w:id="0">
    <w:p w14:paraId="0DB318F8" w14:textId="77777777" w:rsidR="003603A3" w:rsidRDefault="003603A3" w:rsidP="003D0B4A">
      <w:r>
        <w:continuationSeparator/>
      </w:r>
    </w:p>
  </w:footnote>
  <w:footnote w:id="1">
    <w:p w14:paraId="547F56B8" w14:textId="77777777" w:rsidR="003603A3" w:rsidRDefault="003603A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603A3" w:rsidRDefault="003603A3">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718"/>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157"/>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304F"/>
    <w:rsid w:val="0032620E"/>
    <w:rsid w:val="00326DE6"/>
    <w:rsid w:val="00332F3C"/>
    <w:rsid w:val="00333B0D"/>
    <w:rsid w:val="00333D21"/>
    <w:rsid w:val="00334383"/>
    <w:rsid w:val="00344961"/>
    <w:rsid w:val="00345ADC"/>
    <w:rsid w:val="0035082B"/>
    <w:rsid w:val="00350E0E"/>
    <w:rsid w:val="00350E3C"/>
    <w:rsid w:val="003527E4"/>
    <w:rsid w:val="00352803"/>
    <w:rsid w:val="003603A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2870"/>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A7D60"/>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5D67"/>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3912"/>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3BFE"/>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6481"/>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47E77"/>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3AF2"/>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0713"/>
    <w:rsid w:val="009F18A3"/>
    <w:rsid w:val="009F1B22"/>
    <w:rsid w:val="009F4FB7"/>
    <w:rsid w:val="009F6F56"/>
    <w:rsid w:val="009F72D7"/>
    <w:rsid w:val="009F788B"/>
    <w:rsid w:val="00A016E9"/>
    <w:rsid w:val="00A03328"/>
    <w:rsid w:val="00A03F4E"/>
    <w:rsid w:val="00A04415"/>
    <w:rsid w:val="00A05E8F"/>
    <w:rsid w:val="00A0717E"/>
    <w:rsid w:val="00A10BB4"/>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21B2"/>
    <w:rsid w:val="00A631E0"/>
    <w:rsid w:val="00A6389F"/>
    <w:rsid w:val="00A63E14"/>
    <w:rsid w:val="00A66BE7"/>
    <w:rsid w:val="00A70314"/>
    <w:rsid w:val="00A70D39"/>
    <w:rsid w:val="00A71CD1"/>
    <w:rsid w:val="00A73397"/>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0B13"/>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E749F"/>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14C8"/>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059"/>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604B"/>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485246816">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46277578">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11768343">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20492486">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09642">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16502820">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6871732">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1929585">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86384888">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963B5-EA84-4D7D-8127-6A0FCA7BC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11833</Words>
  <Characters>65087</Characters>
  <Application>Microsoft Office Word</Application>
  <DocSecurity>0</DocSecurity>
  <Lines>542</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76767</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2</cp:revision>
  <cp:lastPrinted>2026-04-24T18:06:00Z</cp:lastPrinted>
  <dcterms:created xsi:type="dcterms:W3CDTF">2026-04-24T19:52:00Z</dcterms:created>
  <dcterms:modified xsi:type="dcterms:W3CDTF">2026-04-24T19:52:00Z</dcterms:modified>
</cp:coreProperties>
</file>