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bookmarkStart w:id="0" w:name="CODIGODEPROCESO"/>
    <w:p w14:paraId="627DA800" w14:textId="1C6E8124" w:rsidR="007A157E" w:rsidRDefault="00EB289D" w:rsidP="00CE4FBE">
      <w:pPr>
        <w:jc w:val="center"/>
        <w:rPr>
          <w:b/>
          <w:sz w:val="22"/>
          <w:szCs w:val="22"/>
          <w:lang w:val="es-MX"/>
        </w:rPr>
      </w:pPr>
      <w:r>
        <w:rPr>
          <w:b/>
          <w:sz w:val="22"/>
          <w:szCs w:val="22"/>
          <w:lang w:val="es-MX"/>
        </w:rPr>
        <w:fldChar w:fldCharType="begin"/>
      </w:r>
      <w:r>
        <w:rPr>
          <w:b/>
          <w:sz w:val="22"/>
          <w:szCs w:val="22"/>
          <w:lang w:val="es-MX"/>
        </w:rPr>
        <w:instrText xml:space="preserve"> FILLIN  "CODIGO DE PROCESO"  \* MERGEFORMAT </w:instrText>
      </w:r>
      <w:r>
        <w:rPr>
          <w:b/>
          <w:sz w:val="22"/>
          <w:szCs w:val="22"/>
          <w:lang w:val="es-MX"/>
        </w:rPr>
        <w:fldChar w:fldCharType="separate"/>
      </w:r>
      <w:r w:rsidR="000574EF">
        <w:rPr>
          <w:b/>
          <w:sz w:val="22"/>
          <w:szCs w:val="22"/>
          <w:lang w:val="es-MX"/>
        </w:rPr>
        <w:t>PE-FAME_2013-2026-010</w:t>
      </w:r>
      <w:r>
        <w:rPr>
          <w:b/>
          <w:sz w:val="22"/>
          <w:szCs w:val="22"/>
          <w:lang w:val="es-MX"/>
        </w:rPr>
        <w:fldChar w:fldCharType="end"/>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1" w:name="OBJETO"/>
    <w:p w14:paraId="0C831BA3" w14:textId="21284D83"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0574EF">
        <w:rPr>
          <w:b/>
          <w:sz w:val="22"/>
          <w:szCs w:val="22"/>
          <w:lang w:val="es-MX"/>
        </w:rPr>
        <w:t>ADQUISICIÓN DE TELA 100% POLIÉSTER VARIOS COLORES PY 209 DIRMOV VESTUARIO PARA FAME S.A.</w:t>
      </w:r>
      <w:r>
        <w:rPr>
          <w:b/>
          <w:sz w:val="22"/>
          <w:szCs w:val="22"/>
          <w:lang w:val="es-MX"/>
        </w:rPr>
        <w:fldChar w:fldCharType="end"/>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60D3EFBF"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0574EF">
        <w:rPr>
          <w:b/>
          <w:sz w:val="22"/>
          <w:szCs w:val="22"/>
          <w:lang w:val="es-MX"/>
        </w:rPr>
        <w:t>FEBRERO 2026</w:t>
      </w:r>
      <w:r w:rsidR="00EB289D">
        <w:rPr>
          <w:b/>
          <w:sz w:val="22"/>
          <w:szCs w:val="22"/>
          <w:lang w:val="es-MX"/>
        </w:rPr>
        <w:fldChar w:fldCharType="end"/>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726022EF"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 xml:space="preserve">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w:t>
      </w:r>
      <w:proofErr w:type="gramStart"/>
      <w:r w:rsidRPr="00771BE6">
        <w:rPr>
          <w:sz w:val="22"/>
          <w:szCs w:val="22"/>
        </w:rPr>
        <w:t>de acuerdo a</w:t>
      </w:r>
      <w:proofErr w:type="gramEnd"/>
      <w:r w:rsidRPr="00771BE6">
        <w:rPr>
          <w:sz w:val="22"/>
          <w:szCs w:val="22"/>
        </w:rPr>
        <w:t xml:space="preserve">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w:t>
      </w:r>
      <w:proofErr w:type="spellStart"/>
      <w:r w:rsidRPr="00771BE6">
        <w:rPr>
          <w:spacing w:val="-3"/>
          <w:sz w:val="22"/>
          <w:szCs w:val="22"/>
          <w:lang w:val="es-ES"/>
        </w:rPr>
        <w:t>ibídem</w:t>
      </w:r>
      <w:proofErr w:type="spellEnd"/>
      <w:r w:rsidRPr="00771BE6">
        <w:rPr>
          <w:spacing w:val="-3"/>
          <w:sz w:val="22"/>
          <w:szCs w:val="22"/>
          <w:lang w:val="es-ES"/>
        </w:rPr>
        <w:t>.</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 xml:space="preserve">La máxima autoridad o su delegado tiene la obligación de publicar los procedimientos de contratación y la información relevante de los mismos en el Portal Institucional, tomando en consideración la normativa expedida por el Servicio Nacional de Contratación Pública </w:t>
      </w:r>
      <w:proofErr w:type="gramStart"/>
      <w:r w:rsidRPr="00771BE6">
        <w:rPr>
          <w:spacing w:val="-2"/>
          <w:sz w:val="22"/>
          <w:szCs w:val="22"/>
        </w:rPr>
        <w:t>en relación a</w:t>
      </w:r>
      <w:proofErr w:type="gramEnd"/>
      <w:r w:rsidRPr="00771BE6">
        <w:rPr>
          <w:spacing w:val="-2"/>
          <w:sz w:val="22"/>
          <w:szCs w:val="22"/>
        </w:rPr>
        <w:t xml:space="preserve">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 xml:space="preserve">FORMULARIO DE LA OFERTA debidamente elaborado y </w:t>
      </w:r>
      <w:proofErr w:type="gramStart"/>
      <w:r w:rsidRPr="00771BE6">
        <w:rPr>
          <w:sz w:val="22"/>
          <w:szCs w:val="22"/>
        </w:rPr>
        <w:t>suscrito</w:t>
      </w:r>
      <w:r w:rsidRPr="00771BE6">
        <w:rPr>
          <w:rFonts w:eastAsia="Times New Roman"/>
          <w:color w:val="000000"/>
          <w:sz w:val="22"/>
          <w:szCs w:val="22"/>
          <w:lang w:val="es-ES"/>
        </w:rPr>
        <w:t>,</w:t>
      </w:r>
      <w:proofErr w:type="gramEnd"/>
      <w:r w:rsidRPr="00771BE6">
        <w:rPr>
          <w:rFonts w:eastAsia="Times New Roman"/>
          <w:color w:val="000000"/>
          <w:sz w:val="22"/>
          <w:szCs w:val="22"/>
          <w:lang w:val="es-ES"/>
        </w:rPr>
        <w:t xml:space="preserve">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requiere, </w:t>
      </w:r>
      <w:r>
        <w:rPr>
          <w:sz w:val="22"/>
          <w:szCs w:val="22"/>
        </w:rPr>
        <w:t xml:space="preserve">  </w:t>
      </w:r>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6280D0A7"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0574EF">
        <w:rPr>
          <w:b/>
          <w:sz w:val="22"/>
          <w:szCs w:val="22"/>
          <w:lang w:val="es-MX"/>
        </w:rPr>
        <w:t>PE-FAME_2013-2026-010</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459F309C"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0574EF">
        <w:rPr>
          <w:b/>
          <w:sz w:val="22"/>
          <w:szCs w:val="22"/>
          <w:lang w:val="es-MX"/>
        </w:rPr>
        <w:t>ADQUISICIÓN DE TELA 100% POLIÉSTER VARIOS COLORES PY 209 DIRMOV VESTUARIO PARA FAME S.A.</w:t>
      </w:r>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72B9B246"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74E83">
        <w:rPr>
          <w:b/>
          <w:sz w:val="22"/>
          <w:szCs w:val="22"/>
        </w:rPr>
        <w:fldChar w:fldCharType="begin"/>
      </w:r>
      <w:r w:rsidR="00374E83">
        <w:rPr>
          <w:b/>
          <w:sz w:val="22"/>
          <w:szCs w:val="22"/>
        </w:rPr>
        <w:instrText xml:space="preserve"> REF  OBJETO </w:instrText>
      </w:r>
      <w:r w:rsidR="00374E83">
        <w:rPr>
          <w:b/>
          <w:sz w:val="22"/>
          <w:szCs w:val="22"/>
        </w:rPr>
        <w:fldChar w:fldCharType="separate"/>
      </w:r>
      <w:r w:rsidR="000574EF">
        <w:rPr>
          <w:b/>
          <w:sz w:val="22"/>
          <w:szCs w:val="22"/>
          <w:lang w:val="es-MX"/>
        </w:rPr>
        <w:t>ADQUISICIÓN DE TELA 100% POLIÉSTER VARIOS COLORES PY 209 DIRMOV VESTUARIO PARA FAME S.A.</w:t>
      </w:r>
      <w:r w:rsidR="00374E83">
        <w:rPr>
          <w:b/>
          <w:sz w:val="22"/>
          <w:szCs w:val="22"/>
        </w:rPr>
        <w:fldChar w:fldCharType="end"/>
      </w:r>
    </w:p>
    <w:p w14:paraId="40FA7A5A" w14:textId="77777777" w:rsidR="00912DD8" w:rsidRDefault="00912DD8" w:rsidP="003B651A">
      <w:pPr>
        <w:jc w:val="both"/>
        <w:rPr>
          <w:spacing w:val="-2"/>
          <w:sz w:val="22"/>
          <w:szCs w:val="22"/>
        </w:rPr>
      </w:pPr>
    </w:p>
    <w:p w14:paraId="119F7E38" w14:textId="596226AA" w:rsidR="00BC1F21" w:rsidRPr="00771BE6" w:rsidRDefault="00A9419F" w:rsidP="003B651A">
      <w:pPr>
        <w:jc w:val="both"/>
        <w:rPr>
          <w:spacing w:val="-2"/>
          <w:sz w:val="22"/>
          <w:szCs w:val="22"/>
          <w:lang w:val="es-EC"/>
        </w:rPr>
      </w:pPr>
      <w:r w:rsidRPr="00B30385">
        <w:rPr>
          <w:spacing w:val="-2"/>
          <w:sz w:val="22"/>
          <w:szCs w:val="22"/>
        </w:rPr>
        <w:t xml:space="preserve">El presupuesto referencial </w:t>
      </w:r>
      <w:bookmarkStart w:id="4" w:name="PRESUPUESTOREFERENCIAL"/>
      <w:r w:rsidR="00FC346D">
        <w:rPr>
          <w:b/>
          <w:spacing w:val="-2"/>
          <w:sz w:val="22"/>
          <w:szCs w:val="22"/>
        </w:rPr>
        <w:fldChar w:fldCharType="begin"/>
      </w:r>
      <w:r w:rsidR="00FC346D">
        <w:rPr>
          <w:b/>
          <w:spacing w:val="-2"/>
          <w:sz w:val="22"/>
          <w:szCs w:val="22"/>
        </w:rPr>
        <w:instrText xml:space="preserve"> FILLIN  "PRESUPUESTO REF PONER \"SIN INCLUIR IVA\""  \* MERGEFORMAT </w:instrText>
      </w:r>
      <w:r w:rsidR="00FC346D">
        <w:rPr>
          <w:b/>
          <w:spacing w:val="-2"/>
          <w:sz w:val="22"/>
          <w:szCs w:val="22"/>
        </w:rPr>
        <w:fldChar w:fldCharType="separate"/>
      </w:r>
      <w:r w:rsidR="0014331D">
        <w:rPr>
          <w:b/>
          <w:spacing w:val="-2"/>
          <w:sz w:val="22"/>
          <w:szCs w:val="22"/>
        </w:rPr>
        <w:t>USD$ 64,410.00 (SESENTA Y CUATRO MIL CUATROCIENTOS DIEZ DÓLARES DE LOS ESTADOS UNIDOS DE NORTE AMÉRICA CON 00/100), sin incluir IVA</w:t>
      </w:r>
      <w:r w:rsidR="00FC346D">
        <w:rPr>
          <w:b/>
          <w:spacing w:val="-2"/>
          <w:sz w:val="22"/>
          <w:szCs w:val="22"/>
        </w:rPr>
        <w:fldChar w:fldCharType="end"/>
      </w:r>
      <w:bookmarkEnd w:id="4"/>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28D19A2F"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35B9670E"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A924DD">
        <w:rPr>
          <w:spacing w:val="-2"/>
          <w:sz w:val="22"/>
          <w:szCs w:val="22"/>
        </w:rPr>
        <w:fldChar w:fldCharType="begin"/>
      </w:r>
      <w:r w:rsidR="00A924DD">
        <w:rPr>
          <w:spacing w:val="-2"/>
          <w:sz w:val="22"/>
          <w:szCs w:val="22"/>
        </w:rPr>
        <w:instrText xml:space="preserve"> FILLIN  "NUMERO Y FECHA DE CERTIFICACION"  \* MERGEFORMAT </w:instrText>
      </w:r>
      <w:r w:rsidR="00A924DD">
        <w:rPr>
          <w:spacing w:val="-2"/>
          <w:sz w:val="22"/>
          <w:szCs w:val="22"/>
        </w:rPr>
        <w:fldChar w:fldCharType="separate"/>
      </w:r>
      <w:r w:rsidR="0014331D">
        <w:rPr>
          <w:spacing w:val="-2"/>
          <w:sz w:val="22"/>
          <w:szCs w:val="22"/>
        </w:rPr>
        <w:t>compromiso No C-046, de 30 de enero de 2026</w:t>
      </w:r>
      <w:r w:rsidR="00A924DD">
        <w:rPr>
          <w:spacing w:val="-2"/>
          <w:sz w:val="22"/>
          <w:szCs w:val="22"/>
        </w:rPr>
        <w:fldChar w:fldCharType="end"/>
      </w:r>
      <w:r w:rsidRPr="00AD3D91">
        <w:rPr>
          <w:spacing w:val="-2"/>
          <w:sz w:val="22"/>
          <w:szCs w:val="22"/>
        </w:rPr>
        <w:t xml:space="preserve">, por un </w:t>
      </w:r>
      <w:r w:rsidR="00133510" w:rsidRPr="00AD3D91">
        <w:rPr>
          <w:spacing w:val="-2"/>
          <w:sz w:val="22"/>
          <w:szCs w:val="22"/>
        </w:rPr>
        <w:t>val</w:t>
      </w:r>
      <w:r w:rsidR="00133510" w:rsidRPr="00FC346D">
        <w:rPr>
          <w:spacing w:val="-2"/>
          <w:sz w:val="22"/>
          <w:szCs w:val="22"/>
        </w:rPr>
        <w:t xml:space="preserve">or </w:t>
      </w:r>
      <w:r w:rsidR="00FC346D" w:rsidRPr="00FC346D">
        <w:rPr>
          <w:spacing w:val="-2"/>
          <w:sz w:val="22"/>
          <w:szCs w:val="22"/>
        </w:rPr>
        <w:fldChar w:fldCharType="begin"/>
      </w:r>
      <w:r w:rsidR="00FC346D" w:rsidRPr="00FC346D">
        <w:rPr>
          <w:spacing w:val="-2"/>
          <w:sz w:val="22"/>
          <w:szCs w:val="22"/>
        </w:rPr>
        <w:instrText xml:space="preserve"> REF  PRESUPUESTOREFERENCIAL  \* MERGEFORMAT </w:instrText>
      </w:r>
      <w:r w:rsidR="00FC346D" w:rsidRPr="00FC346D">
        <w:rPr>
          <w:spacing w:val="-2"/>
          <w:sz w:val="22"/>
          <w:szCs w:val="22"/>
        </w:rPr>
        <w:fldChar w:fldCharType="separate"/>
      </w:r>
      <w:r w:rsidR="000574EF" w:rsidRPr="000574EF">
        <w:rPr>
          <w:spacing w:val="-2"/>
          <w:sz w:val="22"/>
          <w:szCs w:val="22"/>
        </w:rPr>
        <w:t xml:space="preserve">USD$ 64,410.00 (SESENTA Y CUATRO MIL </w:t>
      </w:r>
      <w:r w:rsidR="000574EF" w:rsidRPr="000574EF">
        <w:rPr>
          <w:spacing w:val="-2"/>
          <w:sz w:val="22"/>
          <w:szCs w:val="22"/>
        </w:rPr>
        <w:lastRenderedPageBreak/>
        <w:t>CUATROCIENTOS DIEZ DÓLARES DE LOS ESTADOS UNIDOS DE NORTE AMÉRICA CON 00/100), sin</w:t>
      </w:r>
      <w:r w:rsidR="000574EF">
        <w:rPr>
          <w:b/>
          <w:spacing w:val="-2"/>
          <w:sz w:val="22"/>
          <w:szCs w:val="22"/>
        </w:rPr>
        <w:t xml:space="preserve"> incluir IVA</w:t>
      </w:r>
      <w:r w:rsidR="00FC346D" w:rsidRPr="00FC346D">
        <w:rPr>
          <w:spacing w:val="-2"/>
          <w:sz w:val="22"/>
          <w:szCs w:val="22"/>
        </w:rPr>
        <w:fldChar w:fldCharType="end"/>
      </w:r>
      <w:r w:rsidR="00912DD8" w:rsidRPr="00FC346D">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6508B7F1" w:rsidR="00A9419F" w:rsidRPr="00771BE6" w:rsidRDefault="0030255F"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fldChar w:fldCharType="begin"/>
      </w:r>
      <w:r>
        <w:rPr>
          <w:rFonts w:eastAsia="Times New Roman"/>
          <w:spacing w:val="-2"/>
          <w:kern w:val="0"/>
          <w:sz w:val="22"/>
          <w:szCs w:val="22"/>
          <w:lang w:val="es-EC" w:eastAsia="es-EC"/>
        </w:rPr>
        <w:instrText xml:space="preserve"> FILLIN  "FECHA PARA PIE DE FIRMA DE PLIEGO"  \* MERGEFORMAT </w:instrText>
      </w:r>
      <w:r>
        <w:rPr>
          <w:rFonts w:eastAsia="Times New Roman"/>
          <w:spacing w:val="-2"/>
          <w:kern w:val="0"/>
          <w:sz w:val="22"/>
          <w:szCs w:val="22"/>
          <w:lang w:val="es-EC" w:eastAsia="es-EC"/>
        </w:rPr>
        <w:fldChar w:fldCharType="separate"/>
      </w:r>
      <w:r w:rsidR="0014331D">
        <w:rPr>
          <w:rFonts w:eastAsia="Times New Roman"/>
          <w:spacing w:val="-2"/>
          <w:kern w:val="0"/>
          <w:sz w:val="22"/>
          <w:szCs w:val="22"/>
          <w:lang w:val="es-EC" w:eastAsia="es-EC"/>
        </w:rPr>
        <w:t>Sangolquí, 05 de febrero de 2026</w:t>
      </w:r>
      <w:r>
        <w:rPr>
          <w:rFonts w:eastAsia="Times New Roman"/>
          <w:spacing w:val="-2"/>
          <w:kern w:val="0"/>
          <w:sz w:val="22"/>
          <w:szCs w:val="22"/>
          <w:lang w:val="es-EC" w:eastAsia="es-EC"/>
        </w:rPr>
        <w:fldChar w:fldCharType="end"/>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02A9CAB2"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0574EF">
        <w:rPr>
          <w:b/>
          <w:spacing w:val="-2"/>
          <w:sz w:val="22"/>
          <w:szCs w:val="22"/>
        </w:rPr>
        <w:t>USD$ 64,410.00 (SESENTA Y CUATRO MIL CUATROCIENTOS DIEZ DÓLARES DE LOS ESTADOS UNIDOS DE NORTE AMÉRICA CON 00/100),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8865" w:type="dxa"/>
        <w:tblCellMar>
          <w:left w:w="70" w:type="dxa"/>
          <w:right w:w="70" w:type="dxa"/>
        </w:tblCellMar>
        <w:tblLook w:val="04A0" w:firstRow="1" w:lastRow="0" w:firstColumn="1" w:lastColumn="0" w:noHBand="0" w:noVBand="1"/>
      </w:tblPr>
      <w:tblGrid>
        <w:gridCol w:w="621"/>
        <w:gridCol w:w="1130"/>
        <w:gridCol w:w="950"/>
        <w:gridCol w:w="1800"/>
        <w:gridCol w:w="951"/>
        <w:gridCol w:w="1111"/>
        <w:gridCol w:w="1381"/>
        <w:gridCol w:w="1561"/>
      </w:tblGrid>
      <w:tr w:rsidR="000574EF" w:rsidRPr="000574EF" w14:paraId="1D593A9F" w14:textId="77777777" w:rsidTr="000574EF">
        <w:trPr>
          <w:trHeight w:val="322"/>
        </w:trPr>
        <w:tc>
          <w:tcPr>
            <w:tcW w:w="579" w:type="dxa"/>
            <w:tcBorders>
              <w:top w:val="single" w:sz="4" w:space="0" w:color="auto"/>
              <w:left w:val="single" w:sz="4" w:space="0" w:color="auto"/>
              <w:bottom w:val="single" w:sz="4" w:space="0" w:color="auto"/>
              <w:right w:val="single" w:sz="4" w:space="0" w:color="auto"/>
            </w:tcBorders>
            <w:noWrap/>
            <w:vAlign w:val="bottom"/>
            <w:hideMark/>
          </w:tcPr>
          <w:p w14:paraId="2C19A763" w14:textId="77777777" w:rsidR="000574EF" w:rsidRPr="000574EF" w:rsidRDefault="000574EF" w:rsidP="000574EF">
            <w:pPr>
              <w:widowControl/>
              <w:suppressAutoHyphens w:val="0"/>
              <w:rPr>
                <w:rFonts w:eastAsia="Times New Roman"/>
                <w:b/>
                <w:bCs/>
                <w:color w:val="000000"/>
                <w:kern w:val="0"/>
                <w:sz w:val="18"/>
                <w:szCs w:val="18"/>
                <w:lang w:val="es-EC" w:eastAsia="es-EC"/>
              </w:rPr>
            </w:pPr>
            <w:proofErr w:type="spellStart"/>
            <w:r w:rsidRPr="000574EF">
              <w:rPr>
                <w:rFonts w:eastAsia="Times New Roman"/>
                <w:b/>
                <w:bCs/>
                <w:color w:val="000000"/>
                <w:kern w:val="0"/>
                <w:sz w:val="18"/>
                <w:szCs w:val="18"/>
                <w:lang w:val="es-EC" w:eastAsia="es-EC"/>
              </w:rPr>
              <w:t>N°</w:t>
            </w:r>
            <w:proofErr w:type="spellEnd"/>
            <w:r w:rsidRPr="000574EF">
              <w:rPr>
                <w:rFonts w:eastAsia="Times New Roman"/>
                <w:b/>
                <w:bCs/>
                <w:color w:val="000000"/>
                <w:kern w:val="0"/>
                <w:sz w:val="18"/>
                <w:szCs w:val="18"/>
                <w:lang w:val="es-EC" w:eastAsia="es-EC"/>
              </w:rPr>
              <w:t xml:space="preserve"> ÍTEM </w:t>
            </w:r>
          </w:p>
        </w:tc>
        <w:tc>
          <w:tcPr>
            <w:tcW w:w="1035" w:type="dxa"/>
            <w:tcBorders>
              <w:top w:val="single" w:sz="4" w:space="0" w:color="auto"/>
              <w:left w:val="nil"/>
              <w:bottom w:val="single" w:sz="4" w:space="0" w:color="auto"/>
              <w:right w:val="single" w:sz="4" w:space="0" w:color="auto"/>
            </w:tcBorders>
            <w:noWrap/>
            <w:vAlign w:val="bottom"/>
            <w:hideMark/>
          </w:tcPr>
          <w:p w14:paraId="6F374A9E" w14:textId="77777777" w:rsidR="000574EF" w:rsidRPr="000574EF" w:rsidRDefault="000574EF" w:rsidP="000574EF">
            <w:pPr>
              <w:widowControl/>
              <w:suppressAutoHyphens w:val="0"/>
              <w:rPr>
                <w:rFonts w:eastAsia="Times New Roman"/>
                <w:b/>
                <w:bCs/>
                <w:color w:val="000000"/>
                <w:kern w:val="0"/>
                <w:sz w:val="18"/>
                <w:szCs w:val="18"/>
                <w:lang w:val="es-EC" w:eastAsia="es-EC"/>
              </w:rPr>
            </w:pPr>
            <w:r w:rsidRPr="000574EF">
              <w:rPr>
                <w:rFonts w:eastAsia="Times New Roman"/>
                <w:b/>
                <w:bCs/>
                <w:color w:val="000000"/>
                <w:kern w:val="0"/>
                <w:sz w:val="18"/>
                <w:szCs w:val="18"/>
                <w:lang w:val="es-EC" w:eastAsia="es-EC"/>
              </w:rPr>
              <w:t xml:space="preserve"> CÓDIGO BAAN </w:t>
            </w:r>
          </w:p>
        </w:tc>
        <w:tc>
          <w:tcPr>
            <w:tcW w:w="873" w:type="dxa"/>
            <w:tcBorders>
              <w:top w:val="single" w:sz="4" w:space="0" w:color="auto"/>
              <w:left w:val="nil"/>
              <w:bottom w:val="single" w:sz="4" w:space="0" w:color="auto"/>
              <w:right w:val="single" w:sz="4" w:space="0" w:color="auto"/>
            </w:tcBorders>
            <w:noWrap/>
            <w:vAlign w:val="bottom"/>
            <w:hideMark/>
          </w:tcPr>
          <w:p w14:paraId="37367E71" w14:textId="77777777" w:rsidR="000574EF" w:rsidRPr="000574EF" w:rsidRDefault="000574EF" w:rsidP="000574EF">
            <w:pPr>
              <w:widowControl/>
              <w:suppressAutoHyphens w:val="0"/>
              <w:rPr>
                <w:rFonts w:eastAsia="Times New Roman"/>
                <w:b/>
                <w:bCs/>
                <w:color w:val="000000"/>
                <w:kern w:val="0"/>
                <w:sz w:val="18"/>
                <w:szCs w:val="18"/>
                <w:lang w:val="es-EC" w:eastAsia="es-EC"/>
              </w:rPr>
            </w:pPr>
            <w:r w:rsidRPr="000574EF">
              <w:rPr>
                <w:rFonts w:eastAsia="Times New Roman"/>
                <w:b/>
                <w:bCs/>
                <w:color w:val="000000"/>
                <w:kern w:val="0"/>
                <w:sz w:val="18"/>
                <w:szCs w:val="18"/>
                <w:lang w:val="es-EC" w:eastAsia="es-EC"/>
              </w:rPr>
              <w:t>CPC</w:t>
            </w:r>
          </w:p>
        </w:tc>
        <w:tc>
          <w:tcPr>
            <w:tcW w:w="1800" w:type="dxa"/>
            <w:tcBorders>
              <w:top w:val="single" w:sz="4" w:space="0" w:color="auto"/>
              <w:left w:val="nil"/>
              <w:bottom w:val="single" w:sz="4" w:space="0" w:color="auto"/>
              <w:right w:val="single" w:sz="4" w:space="0" w:color="auto"/>
            </w:tcBorders>
            <w:noWrap/>
            <w:vAlign w:val="bottom"/>
            <w:hideMark/>
          </w:tcPr>
          <w:p w14:paraId="409D9662" w14:textId="77777777" w:rsidR="000574EF" w:rsidRPr="000574EF" w:rsidRDefault="000574EF" w:rsidP="000574EF">
            <w:pPr>
              <w:widowControl/>
              <w:suppressAutoHyphens w:val="0"/>
              <w:rPr>
                <w:rFonts w:eastAsia="Times New Roman"/>
                <w:b/>
                <w:bCs/>
                <w:color w:val="000000"/>
                <w:kern w:val="0"/>
                <w:sz w:val="18"/>
                <w:szCs w:val="18"/>
                <w:lang w:val="es-EC" w:eastAsia="es-EC"/>
              </w:rPr>
            </w:pPr>
            <w:r w:rsidRPr="000574EF">
              <w:rPr>
                <w:rFonts w:eastAsia="Times New Roman"/>
                <w:b/>
                <w:bCs/>
                <w:color w:val="000000"/>
                <w:kern w:val="0"/>
                <w:sz w:val="18"/>
                <w:szCs w:val="18"/>
                <w:lang w:val="es-EC" w:eastAsia="es-EC"/>
              </w:rPr>
              <w:t xml:space="preserve"> DESCRIPCIÓN DEL BIEN </w:t>
            </w:r>
          </w:p>
        </w:tc>
        <w:tc>
          <w:tcPr>
            <w:tcW w:w="874" w:type="dxa"/>
            <w:tcBorders>
              <w:top w:val="single" w:sz="4" w:space="0" w:color="auto"/>
              <w:left w:val="nil"/>
              <w:bottom w:val="single" w:sz="4" w:space="0" w:color="auto"/>
              <w:right w:val="single" w:sz="4" w:space="0" w:color="auto"/>
            </w:tcBorders>
            <w:noWrap/>
            <w:vAlign w:val="bottom"/>
            <w:hideMark/>
          </w:tcPr>
          <w:p w14:paraId="789F0590" w14:textId="77777777" w:rsidR="000574EF" w:rsidRPr="000574EF" w:rsidRDefault="000574EF" w:rsidP="000574EF">
            <w:pPr>
              <w:widowControl/>
              <w:suppressAutoHyphens w:val="0"/>
              <w:rPr>
                <w:rFonts w:eastAsia="Times New Roman"/>
                <w:b/>
                <w:bCs/>
                <w:color w:val="000000"/>
                <w:kern w:val="0"/>
                <w:sz w:val="18"/>
                <w:szCs w:val="18"/>
                <w:lang w:val="es-EC" w:eastAsia="es-EC"/>
              </w:rPr>
            </w:pPr>
            <w:r w:rsidRPr="000574EF">
              <w:rPr>
                <w:rFonts w:eastAsia="Times New Roman"/>
                <w:b/>
                <w:bCs/>
                <w:color w:val="000000"/>
                <w:kern w:val="0"/>
                <w:sz w:val="18"/>
                <w:szCs w:val="18"/>
                <w:lang w:val="es-EC" w:eastAsia="es-EC"/>
              </w:rPr>
              <w:t>UNI_MES</w:t>
            </w:r>
          </w:p>
        </w:tc>
        <w:tc>
          <w:tcPr>
            <w:tcW w:w="1018" w:type="dxa"/>
            <w:tcBorders>
              <w:top w:val="single" w:sz="4" w:space="0" w:color="auto"/>
              <w:left w:val="nil"/>
              <w:bottom w:val="single" w:sz="4" w:space="0" w:color="auto"/>
              <w:right w:val="single" w:sz="4" w:space="0" w:color="auto"/>
            </w:tcBorders>
            <w:noWrap/>
            <w:vAlign w:val="bottom"/>
            <w:hideMark/>
          </w:tcPr>
          <w:p w14:paraId="07A56EF6" w14:textId="77777777" w:rsidR="000574EF" w:rsidRPr="000574EF" w:rsidRDefault="000574EF" w:rsidP="000574EF">
            <w:pPr>
              <w:widowControl/>
              <w:suppressAutoHyphens w:val="0"/>
              <w:rPr>
                <w:rFonts w:eastAsia="Times New Roman"/>
                <w:b/>
                <w:bCs/>
                <w:color w:val="000000"/>
                <w:kern w:val="0"/>
                <w:sz w:val="18"/>
                <w:szCs w:val="18"/>
                <w:lang w:val="es-EC" w:eastAsia="es-EC"/>
              </w:rPr>
            </w:pPr>
            <w:r w:rsidRPr="000574EF">
              <w:rPr>
                <w:rFonts w:eastAsia="Times New Roman"/>
                <w:b/>
                <w:bCs/>
                <w:color w:val="000000"/>
                <w:kern w:val="0"/>
                <w:sz w:val="18"/>
                <w:szCs w:val="18"/>
                <w:lang w:val="es-EC" w:eastAsia="es-EC"/>
              </w:rPr>
              <w:t xml:space="preserve"> CANTIDAD </w:t>
            </w:r>
          </w:p>
        </w:tc>
        <w:tc>
          <w:tcPr>
            <w:tcW w:w="1260" w:type="dxa"/>
            <w:tcBorders>
              <w:top w:val="single" w:sz="4" w:space="0" w:color="auto"/>
              <w:left w:val="nil"/>
              <w:bottom w:val="single" w:sz="4" w:space="0" w:color="auto"/>
              <w:right w:val="single" w:sz="4" w:space="0" w:color="auto"/>
            </w:tcBorders>
            <w:noWrap/>
            <w:vAlign w:val="bottom"/>
            <w:hideMark/>
          </w:tcPr>
          <w:p w14:paraId="709E7A67" w14:textId="77777777" w:rsidR="000574EF" w:rsidRPr="000574EF" w:rsidRDefault="000574EF" w:rsidP="000574EF">
            <w:pPr>
              <w:widowControl/>
              <w:suppressAutoHyphens w:val="0"/>
              <w:rPr>
                <w:rFonts w:eastAsia="Times New Roman"/>
                <w:b/>
                <w:bCs/>
                <w:color w:val="000000"/>
                <w:kern w:val="0"/>
                <w:sz w:val="18"/>
                <w:szCs w:val="18"/>
                <w:lang w:val="es-EC" w:eastAsia="es-EC"/>
              </w:rPr>
            </w:pPr>
            <w:r w:rsidRPr="000574EF">
              <w:rPr>
                <w:rFonts w:eastAsia="Times New Roman"/>
                <w:b/>
                <w:bCs/>
                <w:color w:val="000000"/>
                <w:kern w:val="0"/>
                <w:sz w:val="18"/>
                <w:szCs w:val="18"/>
                <w:lang w:val="es-EC" w:eastAsia="es-EC"/>
              </w:rPr>
              <w:t>PRECIO_UNIT</w:t>
            </w:r>
          </w:p>
        </w:tc>
        <w:tc>
          <w:tcPr>
            <w:tcW w:w="1422" w:type="dxa"/>
            <w:tcBorders>
              <w:top w:val="single" w:sz="4" w:space="0" w:color="auto"/>
              <w:left w:val="nil"/>
              <w:bottom w:val="single" w:sz="4" w:space="0" w:color="auto"/>
              <w:right w:val="single" w:sz="4" w:space="0" w:color="auto"/>
            </w:tcBorders>
            <w:noWrap/>
            <w:vAlign w:val="bottom"/>
            <w:hideMark/>
          </w:tcPr>
          <w:p w14:paraId="0ACAB39D" w14:textId="77777777" w:rsidR="000574EF" w:rsidRPr="000574EF" w:rsidRDefault="000574EF" w:rsidP="000574EF">
            <w:pPr>
              <w:widowControl/>
              <w:suppressAutoHyphens w:val="0"/>
              <w:rPr>
                <w:rFonts w:eastAsia="Times New Roman"/>
                <w:b/>
                <w:bCs/>
                <w:color w:val="000000"/>
                <w:kern w:val="0"/>
                <w:sz w:val="18"/>
                <w:szCs w:val="18"/>
                <w:lang w:val="es-EC" w:eastAsia="es-EC"/>
              </w:rPr>
            </w:pPr>
            <w:r w:rsidRPr="000574EF">
              <w:rPr>
                <w:rFonts w:eastAsia="Times New Roman"/>
                <w:b/>
                <w:bCs/>
                <w:color w:val="000000"/>
                <w:kern w:val="0"/>
                <w:sz w:val="18"/>
                <w:szCs w:val="18"/>
                <w:lang w:val="es-EC" w:eastAsia="es-EC"/>
              </w:rPr>
              <w:t>PRECIO_TOTAL</w:t>
            </w:r>
          </w:p>
        </w:tc>
      </w:tr>
      <w:tr w:rsidR="000574EF" w:rsidRPr="000574EF" w14:paraId="0F21BA0E" w14:textId="77777777" w:rsidTr="000574EF">
        <w:trPr>
          <w:trHeight w:val="339"/>
        </w:trPr>
        <w:tc>
          <w:tcPr>
            <w:tcW w:w="579" w:type="dxa"/>
            <w:tcBorders>
              <w:top w:val="nil"/>
              <w:left w:val="single" w:sz="4" w:space="0" w:color="auto"/>
              <w:bottom w:val="single" w:sz="4" w:space="0" w:color="auto"/>
              <w:right w:val="single" w:sz="4" w:space="0" w:color="auto"/>
            </w:tcBorders>
            <w:noWrap/>
            <w:vAlign w:val="bottom"/>
            <w:hideMark/>
          </w:tcPr>
          <w:p w14:paraId="032A9C2A"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1</w:t>
            </w:r>
          </w:p>
        </w:tc>
        <w:tc>
          <w:tcPr>
            <w:tcW w:w="1035" w:type="dxa"/>
            <w:tcBorders>
              <w:top w:val="nil"/>
              <w:left w:val="nil"/>
              <w:bottom w:val="single" w:sz="4" w:space="0" w:color="auto"/>
              <w:right w:val="single" w:sz="4" w:space="0" w:color="auto"/>
            </w:tcBorders>
            <w:noWrap/>
            <w:vAlign w:val="bottom"/>
            <w:hideMark/>
          </w:tcPr>
          <w:p w14:paraId="14B5A5CB"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23100000740</w:t>
            </w:r>
          </w:p>
        </w:tc>
        <w:tc>
          <w:tcPr>
            <w:tcW w:w="873" w:type="dxa"/>
            <w:tcBorders>
              <w:top w:val="nil"/>
              <w:left w:val="nil"/>
              <w:bottom w:val="single" w:sz="4" w:space="0" w:color="auto"/>
              <w:right w:val="single" w:sz="4" w:space="0" w:color="auto"/>
            </w:tcBorders>
            <w:noWrap/>
            <w:vAlign w:val="bottom"/>
            <w:hideMark/>
          </w:tcPr>
          <w:p w14:paraId="17A60882"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267200211</w:t>
            </w:r>
          </w:p>
        </w:tc>
        <w:tc>
          <w:tcPr>
            <w:tcW w:w="1800" w:type="dxa"/>
            <w:tcBorders>
              <w:top w:val="nil"/>
              <w:left w:val="nil"/>
              <w:bottom w:val="single" w:sz="4" w:space="0" w:color="auto"/>
              <w:right w:val="single" w:sz="4" w:space="0" w:color="auto"/>
            </w:tcBorders>
            <w:noWrap/>
            <w:vAlign w:val="bottom"/>
            <w:hideMark/>
          </w:tcPr>
          <w:p w14:paraId="57A130B4" w14:textId="77777777" w:rsidR="000574EF" w:rsidRPr="000574EF" w:rsidRDefault="000574EF" w:rsidP="000574EF">
            <w:pPr>
              <w:widowControl/>
              <w:suppressAutoHyphens w:val="0"/>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 xml:space="preserve"> TELA 100%POL P.DRZ NEGRO </w:t>
            </w:r>
          </w:p>
        </w:tc>
        <w:tc>
          <w:tcPr>
            <w:tcW w:w="874" w:type="dxa"/>
            <w:tcBorders>
              <w:top w:val="nil"/>
              <w:left w:val="nil"/>
              <w:bottom w:val="single" w:sz="4" w:space="0" w:color="auto"/>
              <w:right w:val="single" w:sz="4" w:space="0" w:color="auto"/>
            </w:tcBorders>
            <w:noWrap/>
            <w:vAlign w:val="bottom"/>
            <w:hideMark/>
          </w:tcPr>
          <w:p w14:paraId="5DD63C2F" w14:textId="77777777" w:rsidR="000574EF" w:rsidRPr="000574EF" w:rsidRDefault="000574EF" w:rsidP="000574EF">
            <w:pPr>
              <w:widowControl/>
              <w:suppressAutoHyphens w:val="0"/>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 xml:space="preserve"> m </w:t>
            </w:r>
          </w:p>
        </w:tc>
        <w:tc>
          <w:tcPr>
            <w:tcW w:w="1018" w:type="dxa"/>
            <w:tcBorders>
              <w:top w:val="nil"/>
              <w:left w:val="nil"/>
              <w:bottom w:val="single" w:sz="4" w:space="0" w:color="auto"/>
              <w:right w:val="single" w:sz="4" w:space="0" w:color="auto"/>
            </w:tcBorders>
            <w:noWrap/>
            <w:vAlign w:val="bottom"/>
            <w:hideMark/>
          </w:tcPr>
          <w:p w14:paraId="7ECFCC42"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1200</w:t>
            </w:r>
          </w:p>
        </w:tc>
        <w:tc>
          <w:tcPr>
            <w:tcW w:w="1260" w:type="dxa"/>
            <w:tcBorders>
              <w:top w:val="nil"/>
              <w:left w:val="nil"/>
              <w:bottom w:val="single" w:sz="4" w:space="0" w:color="auto"/>
              <w:right w:val="single" w:sz="4" w:space="0" w:color="auto"/>
            </w:tcBorders>
            <w:noWrap/>
            <w:vAlign w:val="bottom"/>
            <w:hideMark/>
          </w:tcPr>
          <w:p w14:paraId="04DC037B" w14:textId="77777777" w:rsidR="000574EF" w:rsidRPr="000574EF" w:rsidRDefault="000574EF" w:rsidP="000574EF">
            <w:pPr>
              <w:widowControl/>
              <w:suppressAutoHyphens w:val="0"/>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 xml:space="preserve"> $                3.30 </w:t>
            </w:r>
          </w:p>
        </w:tc>
        <w:tc>
          <w:tcPr>
            <w:tcW w:w="1422" w:type="dxa"/>
            <w:tcBorders>
              <w:top w:val="nil"/>
              <w:left w:val="nil"/>
              <w:bottom w:val="single" w:sz="4" w:space="0" w:color="auto"/>
              <w:right w:val="single" w:sz="4" w:space="0" w:color="auto"/>
            </w:tcBorders>
            <w:noWrap/>
            <w:vAlign w:val="bottom"/>
            <w:hideMark/>
          </w:tcPr>
          <w:p w14:paraId="077E30C5"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$3,960.00</w:t>
            </w:r>
          </w:p>
        </w:tc>
      </w:tr>
      <w:tr w:rsidR="000574EF" w:rsidRPr="000574EF" w14:paraId="588BB6F7" w14:textId="77777777" w:rsidTr="000574EF">
        <w:trPr>
          <w:trHeight w:val="339"/>
        </w:trPr>
        <w:tc>
          <w:tcPr>
            <w:tcW w:w="579" w:type="dxa"/>
            <w:tcBorders>
              <w:top w:val="nil"/>
              <w:left w:val="single" w:sz="4" w:space="0" w:color="auto"/>
              <w:bottom w:val="single" w:sz="4" w:space="0" w:color="auto"/>
              <w:right w:val="single" w:sz="4" w:space="0" w:color="auto"/>
            </w:tcBorders>
            <w:noWrap/>
            <w:vAlign w:val="bottom"/>
            <w:hideMark/>
          </w:tcPr>
          <w:p w14:paraId="1BEB5F50"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2</w:t>
            </w:r>
          </w:p>
        </w:tc>
        <w:tc>
          <w:tcPr>
            <w:tcW w:w="1035" w:type="dxa"/>
            <w:tcBorders>
              <w:top w:val="nil"/>
              <w:left w:val="nil"/>
              <w:bottom w:val="single" w:sz="4" w:space="0" w:color="auto"/>
              <w:right w:val="single" w:sz="4" w:space="0" w:color="auto"/>
            </w:tcBorders>
            <w:noWrap/>
            <w:vAlign w:val="bottom"/>
            <w:hideMark/>
          </w:tcPr>
          <w:p w14:paraId="2FB44AB1"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23100000892</w:t>
            </w:r>
          </w:p>
        </w:tc>
        <w:tc>
          <w:tcPr>
            <w:tcW w:w="873" w:type="dxa"/>
            <w:tcBorders>
              <w:top w:val="nil"/>
              <w:left w:val="nil"/>
              <w:bottom w:val="single" w:sz="4" w:space="0" w:color="auto"/>
              <w:right w:val="single" w:sz="4" w:space="0" w:color="auto"/>
            </w:tcBorders>
            <w:noWrap/>
            <w:vAlign w:val="bottom"/>
            <w:hideMark/>
          </w:tcPr>
          <w:p w14:paraId="32A23ED8"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267200211</w:t>
            </w:r>
          </w:p>
        </w:tc>
        <w:tc>
          <w:tcPr>
            <w:tcW w:w="1800" w:type="dxa"/>
            <w:tcBorders>
              <w:top w:val="nil"/>
              <w:left w:val="nil"/>
              <w:bottom w:val="single" w:sz="4" w:space="0" w:color="auto"/>
              <w:right w:val="single" w:sz="4" w:space="0" w:color="auto"/>
            </w:tcBorders>
            <w:noWrap/>
            <w:vAlign w:val="bottom"/>
            <w:hideMark/>
          </w:tcPr>
          <w:p w14:paraId="1551B671" w14:textId="77777777" w:rsidR="000574EF" w:rsidRPr="000574EF" w:rsidRDefault="000574EF" w:rsidP="000574EF">
            <w:pPr>
              <w:widowControl/>
              <w:suppressAutoHyphens w:val="0"/>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 xml:space="preserve"> TELA 100%POL P.DRZ AZUL </w:t>
            </w:r>
          </w:p>
        </w:tc>
        <w:tc>
          <w:tcPr>
            <w:tcW w:w="874" w:type="dxa"/>
            <w:tcBorders>
              <w:top w:val="nil"/>
              <w:left w:val="nil"/>
              <w:bottom w:val="single" w:sz="4" w:space="0" w:color="auto"/>
              <w:right w:val="single" w:sz="4" w:space="0" w:color="auto"/>
            </w:tcBorders>
            <w:noWrap/>
            <w:vAlign w:val="bottom"/>
            <w:hideMark/>
          </w:tcPr>
          <w:p w14:paraId="7AD0DBF2" w14:textId="77777777" w:rsidR="000574EF" w:rsidRPr="000574EF" w:rsidRDefault="000574EF" w:rsidP="000574EF">
            <w:pPr>
              <w:widowControl/>
              <w:suppressAutoHyphens w:val="0"/>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 xml:space="preserve"> m </w:t>
            </w:r>
          </w:p>
        </w:tc>
        <w:tc>
          <w:tcPr>
            <w:tcW w:w="1018" w:type="dxa"/>
            <w:tcBorders>
              <w:top w:val="nil"/>
              <w:left w:val="nil"/>
              <w:bottom w:val="single" w:sz="4" w:space="0" w:color="auto"/>
              <w:right w:val="single" w:sz="4" w:space="0" w:color="auto"/>
            </w:tcBorders>
            <w:noWrap/>
            <w:vAlign w:val="bottom"/>
            <w:hideMark/>
          </w:tcPr>
          <w:p w14:paraId="3992DD62"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850</w:t>
            </w:r>
          </w:p>
        </w:tc>
        <w:tc>
          <w:tcPr>
            <w:tcW w:w="1260" w:type="dxa"/>
            <w:tcBorders>
              <w:top w:val="nil"/>
              <w:left w:val="nil"/>
              <w:bottom w:val="single" w:sz="4" w:space="0" w:color="auto"/>
              <w:right w:val="single" w:sz="4" w:space="0" w:color="auto"/>
            </w:tcBorders>
            <w:noWrap/>
            <w:vAlign w:val="bottom"/>
            <w:hideMark/>
          </w:tcPr>
          <w:p w14:paraId="5243C5DA" w14:textId="77777777" w:rsidR="000574EF" w:rsidRPr="000574EF" w:rsidRDefault="000574EF" w:rsidP="000574EF">
            <w:pPr>
              <w:widowControl/>
              <w:suppressAutoHyphens w:val="0"/>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 xml:space="preserve"> $                3.30 </w:t>
            </w:r>
          </w:p>
        </w:tc>
        <w:tc>
          <w:tcPr>
            <w:tcW w:w="1422" w:type="dxa"/>
            <w:tcBorders>
              <w:top w:val="nil"/>
              <w:left w:val="nil"/>
              <w:bottom w:val="single" w:sz="4" w:space="0" w:color="auto"/>
              <w:right w:val="single" w:sz="4" w:space="0" w:color="auto"/>
            </w:tcBorders>
            <w:noWrap/>
            <w:vAlign w:val="bottom"/>
            <w:hideMark/>
          </w:tcPr>
          <w:p w14:paraId="0D0A2074"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$2,805.00</w:t>
            </w:r>
          </w:p>
        </w:tc>
      </w:tr>
      <w:tr w:rsidR="000574EF" w:rsidRPr="000574EF" w14:paraId="688F4F87" w14:textId="77777777" w:rsidTr="000574EF">
        <w:trPr>
          <w:trHeight w:val="339"/>
        </w:trPr>
        <w:tc>
          <w:tcPr>
            <w:tcW w:w="579" w:type="dxa"/>
            <w:tcBorders>
              <w:top w:val="nil"/>
              <w:left w:val="single" w:sz="4" w:space="0" w:color="auto"/>
              <w:bottom w:val="single" w:sz="4" w:space="0" w:color="auto"/>
              <w:right w:val="single" w:sz="4" w:space="0" w:color="auto"/>
            </w:tcBorders>
            <w:noWrap/>
            <w:vAlign w:val="bottom"/>
            <w:hideMark/>
          </w:tcPr>
          <w:p w14:paraId="02F6FDBF"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3</w:t>
            </w:r>
          </w:p>
        </w:tc>
        <w:tc>
          <w:tcPr>
            <w:tcW w:w="1035" w:type="dxa"/>
            <w:tcBorders>
              <w:top w:val="nil"/>
              <w:left w:val="nil"/>
              <w:bottom w:val="single" w:sz="4" w:space="0" w:color="auto"/>
              <w:right w:val="single" w:sz="4" w:space="0" w:color="auto"/>
            </w:tcBorders>
            <w:noWrap/>
            <w:vAlign w:val="bottom"/>
            <w:hideMark/>
          </w:tcPr>
          <w:p w14:paraId="58713DF6"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23100001382</w:t>
            </w:r>
          </w:p>
        </w:tc>
        <w:tc>
          <w:tcPr>
            <w:tcW w:w="873" w:type="dxa"/>
            <w:tcBorders>
              <w:top w:val="nil"/>
              <w:left w:val="nil"/>
              <w:bottom w:val="single" w:sz="4" w:space="0" w:color="auto"/>
              <w:right w:val="single" w:sz="4" w:space="0" w:color="auto"/>
            </w:tcBorders>
            <w:noWrap/>
            <w:vAlign w:val="bottom"/>
            <w:hideMark/>
          </w:tcPr>
          <w:p w14:paraId="0B62DB57"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267200211</w:t>
            </w:r>
          </w:p>
        </w:tc>
        <w:tc>
          <w:tcPr>
            <w:tcW w:w="1800" w:type="dxa"/>
            <w:tcBorders>
              <w:top w:val="nil"/>
              <w:left w:val="nil"/>
              <w:bottom w:val="single" w:sz="4" w:space="0" w:color="auto"/>
              <w:right w:val="single" w:sz="4" w:space="0" w:color="auto"/>
            </w:tcBorders>
            <w:noWrap/>
            <w:vAlign w:val="bottom"/>
            <w:hideMark/>
          </w:tcPr>
          <w:p w14:paraId="6A856255" w14:textId="77777777" w:rsidR="000574EF" w:rsidRPr="000574EF" w:rsidRDefault="000574EF" w:rsidP="000574EF">
            <w:pPr>
              <w:widowControl/>
              <w:suppressAutoHyphens w:val="0"/>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 xml:space="preserve"> TELA 100% PES ZS GRIS OSCURO </w:t>
            </w:r>
          </w:p>
        </w:tc>
        <w:tc>
          <w:tcPr>
            <w:tcW w:w="874" w:type="dxa"/>
            <w:tcBorders>
              <w:top w:val="nil"/>
              <w:left w:val="nil"/>
              <w:bottom w:val="single" w:sz="4" w:space="0" w:color="auto"/>
              <w:right w:val="single" w:sz="4" w:space="0" w:color="auto"/>
            </w:tcBorders>
            <w:noWrap/>
            <w:vAlign w:val="bottom"/>
            <w:hideMark/>
          </w:tcPr>
          <w:p w14:paraId="1A1A4CE5" w14:textId="77777777" w:rsidR="000574EF" w:rsidRPr="000574EF" w:rsidRDefault="000574EF" w:rsidP="000574EF">
            <w:pPr>
              <w:widowControl/>
              <w:suppressAutoHyphens w:val="0"/>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 xml:space="preserve"> m </w:t>
            </w:r>
          </w:p>
        </w:tc>
        <w:tc>
          <w:tcPr>
            <w:tcW w:w="1018" w:type="dxa"/>
            <w:tcBorders>
              <w:top w:val="nil"/>
              <w:left w:val="nil"/>
              <w:bottom w:val="single" w:sz="4" w:space="0" w:color="auto"/>
              <w:right w:val="single" w:sz="4" w:space="0" w:color="auto"/>
            </w:tcBorders>
            <w:noWrap/>
            <w:vAlign w:val="bottom"/>
            <w:hideMark/>
          </w:tcPr>
          <w:p w14:paraId="7E04A3E3"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8800</w:t>
            </w:r>
          </w:p>
        </w:tc>
        <w:tc>
          <w:tcPr>
            <w:tcW w:w="1260" w:type="dxa"/>
            <w:tcBorders>
              <w:top w:val="nil"/>
              <w:left w:val="nil"/>
              <w:bottom w:val="single" w:sz="4" w:space="0" w:color="auto"/>
              <w:right w:val="single" w:sz="4" w:space="0" w:color="auto"/>
            </w:tcBorders>
            <w:noWrap/>
            <w:vAlign w:val="bottom"/>
            <w:hideMark/>
          </w:tcPr>
          <w:p w14:paraId="13102C3C" w14:textId="77777777" w:rsidR="000574EF" w:rsidRPr="000574EF" w:rsidRDefault="000574EF" w:rsidP="000574EF">
            <w:pPr>
              <w:widowControl/>
              <w:suppressAutoHyphens w:val="0"/>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 xml:space="preserve"> $                4.53 </w:t>
            </w:r>
          </w:p>
        </w:tc>
        <w:tc>
          <w:tcPr>
            <w:tcW w:w="1422" w:type="dxa"/>
            <w:tcBorders>
              <w:top w:val="nil"/>
              <w:left w:val="nil"/>
              <w:bottom w:val="single" w:sz="4" w:space="0" w:color="auto"/>
              <w:right w:val="single" w:sz="4" w:space="0" w:color="auto"/>
            </w:tcBorders>
            <w:noWrap/>
            <w:vAlign w:val="bottom"/>
            <w:hideMark/>
          </w:tcPr>
          <w:p w14:paraId="6E7DBB82"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$39,864.00</w:t>
            </w:r>
          </w:p>
        </w:tc>
      </w:tr>
      <w:tr w:rsidR="000574EF" w:rsidRPr="000574EF" w14:paraId="7D54DDB6" w14:textId="77777777" w:rsidTr="000574EF">
        <w:trPr>
          <w:trHeight w:val="339"/>
        </w:trPr>
        <w:tc>
          <w:tcPr>
            <w:tcW w:w="579" w:type="dxa"/>
            <w:tcBorders>
              <w:top w:val="nil"/>
              <w:left w:val="single" w:sz="4" w:space="0" w:color="auto"/>
              <w:bottom w:val="single" w:sz="4" w:space="0" w:color="auto"/>
              <w:right w:val="single" w:sz="4" w:space="0" w:color="auto"/>
            </w:tcBorders>
            <w:noWrap/>
            <w:vAlign w:val="bottom"/>
            <w:hideMark/>
          </w:tcPr>
          <w:p w14:paraId="5CEADE0F"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4</w:t>
            </w:r>
          </w:p>
        </w:tc>
        <w:tc>
          <w:tcPr>
            <w:tcW w:w="1035" w:type="dxa"/>
            <w:tcBorders>
              <w:top w:val="nil"/>
              <w:left w:val="nil"/>
              <w:bottom w:val="single" w:sz="4" w:space="0" w:color="auto"/>
              <w:right w:val="single" w:sz="4" w:space="0" w:color="auto"/>
            </w:tcBorders>
            <w:noWrap/>
            <w:vAlign w:val="bottom"/>
            <w:hideMark/>
          </w:tcPr>
          <w:p w14:paraId="3955D47E"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23100001383</w:t>
            </w:r>
          </w:p>
        </w:tc>
        <w:tc>
          <w:tcPr>
            <w:tcW w:w="873" w:type="dxa"/>
            <w:tcBorders>
              <w:top w:val="nil"/>
              <w:left w:val="nil"/>
              <w:bottom w:val="single" w:sz="4" w:space="0" w:color="auto"/>
              <w:right w:val="single" w:sz="4" w:space="0" w:color="auto"/>
            </w:tcBorders>
            <w:noWrap/>
            <w:vAlign w:val="bottom"/>
            <w:hideMark/>
          </w:tcPr>
          <w:p w14:paraId="2CC5C6F5"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267200211</w:t>
            </w:r>
          </w:p>
        </w:tc>
        <w:tc>
          <w:tcPr>
            <w:tcW w:w="1800" w:type="dxa"/>
            <w:tcBorders>
              <w:top w:val="nil"/>
              <w:left w:val="nil"/>
              <w:bottom w:val="single" w:sz="4" w:space="0" w:color="auto"/>
              <w:right w:val="single" w:sz="4" w:space="0" w:color="auto"/>
            </w:tcBorders>
            <w:noWrap/>
            <w:vAlign w:val="bottom"/>
            <w:hideMark/>
          </w:tcPr>
          <w:p w14:paraId="3A6E6F09" w14:textId="77777777" w:rsidR="000574EF" w:rsidRPr="000574EF" w:rsidRDefault="000574EF" w:rsidP="000574EF">
            <w:pPr>
              <w:widowControl/>
              <w:suppressAutoHyphens w:val="0"/>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 xml:space="preserve"> TELA 100% PES ZS ROJO </w:t>
            </w:r>
          </w:p>
        </w:tc>
        <w:tc>
          <w:tcPr>
            <w:tcW w:w="874" w:type="dxa"/>
            <w:tcBorders>
              <w:top w:val="nil"/>
              <w:left w:val="nil"/>
              <w:bottom w:val="single" w:sz="4" w:space="0" w:color="auto"/>
              <w:right w:val="single" w:sz="4" w:space="0" w:color="auto"/>
            </w:tcBorders>
            <w:noWrap/>
            <w:vAlign w:val="bottom"/>
            <w:hideMark/>
          </w:tcPr>
          <w:p w14:paraId="39A6716E" w14:textId="77777777" w:rsidR="000574EF" w:rsidRPr="000574EF" w:rsidRDefault="000574EF" w:rsidP="000574EF">
            <w:pPr>
              <w:widowControl/>
              <w:suppressAutoHyphens w:val="0"/>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 xml:space="preserve"> m </w:t>
            </w:r>
          </w:p>
        </w:tc>
        <w:tc>
          <w:tcPr>
            <w:tcW w:w="1018" w:type="dxa"/>
            <w:tcBorders>
              <w:top w:val="nil"/>
              <w:left w:val="nil"/>
              <w:bottom w:val="single" w:sz="4" w:space="0" w:color="auto"/>
              <w:right w:val="single" w:sz="4" w:space="0" w:color="auto"/>
            </w:tcBorders>
            <w:noWrap/>
            <w:vAlign w:val="bottom"/>
            <w:hideMark/>
          </w:tcPr>
          <w:p w14:paraId="415A558A"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3700</w:t>
            </w:r>
          </w:p>
        </w:tc>
        <w:tc>
          <w:tcPr>
            <w:tcW w:w="1260" w:type="dxa"/>
            <w:tcBorders>
              <w:top w:val="nil"/>
              <w:left w:val="nil"/>
              <w:bottom w:val="single" w:sz="4" w:space="0" w:color="auto"/>
              <w:right w:val="single" w:sz="4" w:space="0" w:color="auto"/>
            </w:tcBorders>
            <w:noWrap/>
            <w:vAlign w:val="bottom"/>
            <w:hideMark/>
          </w:tcPr>
          <w:p w14:paraId="41905B09" w14:textId="77777777" w:rsidR="000574EF" w:rsidRPr="000574EF" w:rsidRDefault="000574EF" w:rsidP="000574EF">
            <w:pPr>
              <w:widowControl/>
              <w:suppressAutoHyphens w:val="0"/>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 xml:space="preserve"> $                4.53 </w:t>
            </w:r>
          </w:p>
        </w:tc>
        <w:tc>
          <w:tcPr>
            <w:tcW w:w="1422" w:type="dxa"/>
            <w:tcBorders>
              <w:top w:val="nil"/>
              <w:left w:val="nil"/>
              <w:bottom w:val="single" w:sz="4" w:space="0" w:color="auto"/>
              <w:right w:val="single" w:sz="4" w:space="0" w:color="auto"/>
            </w:tcBorders>
            <w:noWrap/>
            <w:vAlign w:val="bottom"/>
            <w:hideMark/>
          </w:tcPr>
          <w:p w14:paraId="5A01422F"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$16,761.00</w:t>
            </w:r>
          </w:p>
        </w:tc>
      </w:tr>
      <w:tr w:rsidR="000574EF" w:rsidRPr="000574EF" w14:paraId="7ADAC62C" w14:textId="77777777" w:rsidTr="000574EF">
        <w:trPr>
          <w:trHeight w:val="339"/>
        </w:trPr>
        <w:tc>
          <w:tcPr>
            <w:tcW w:w="579" w:type="dxa"/>
            <w:tcBorders>
              <w:top w:val="nil"/>
              <w:left w:val="single" w:sz="4" w:space="0" w:color="auto"/>
              <w:bottom w:val="single" w:sz="4" w:space="0" w:color="auto"/>
              <w:right w:val="single" w:sz="4" w:space="0" w:color="auto"/>
            </w:tcBorders>
            <w:noWrap/>
            <w:vAlign w:val="bottom"/>
            <w:hideMark/>
          </w:tcPr>
          <w:p w14:paraId="3BCA8AC0"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5</w:t>
            </w:r>
          </w:p>
        </w:tc>
        <w:tc>
          <w:tcPr>
            <w:tcW w:w="1035" w:type="dxa"/>
            <w:tcBorders>
              <w:top w:val="nil"/>
              <w:left w:val="nil"/>
              <w:bottom w:val="single" w:sz="4" w:space="0" w:color="auto"/>
              <w:right w:val="single" w:sz="4" w:space="0" w:color="auto"/>
            </w:tcBorders>
            <w:noWrap/>
            <w:vAlign w:val="bottom"/>
            <w:hideMark/>
          </w:tcPr>
          <w:p w14:paraId="6439B67F"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23100001384</w:t>
            </w:r>
          </w:p>
        </w:tc>
        <w:tc>
          <w:tcPr>
            <w:tcW w:w="873" w:type="dxa"/>
            <w:tcBorders>
              <w:top w:val="nil"/>
              <w:left w:val="nil"/>
              <w:bottom w:val="single" w:sz="4" w:space="0" w:color="auto"/>
              <w:right w:val="single" w:sz="4" w:space="0" w:color="auto"/>
            </w:tcBorders>
            <w:noWrap/>
            <w:vAlign w:val="bottom"/>
            <w:hideMark/>
          </w:tcPr>
          <w:p w14:paraId="151B22AC"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267200211</w:t>
            </w:r>
          </w:p>
        </w:tc>
        <w:tc>
          <w:tcPr>
            <w:tcW w:w="1800" w:type="dxa"/>
            <w:tcBorders>
              <w:top w:val="nil"/>
              <w:left w:val="nil"/>
              <w:bottom w:val="single" w:sz="4" w:space="0" w:color="auto"/>
              <w:right w:val="single" w:sz="4" w:space="0" w:color="auto"/>
            </w:tcBorders>
            <w:noWrap/>
            <w:vAlign w:val="bottom"/>
            <w:hideMark/>
          </w:tcPr>
          <w:p w14:paraId="4D0DCF9D" w14:textId="77777777" w:rsidR="000574EF" w:rsidRPr="000574EF" w:rsidRDefault="000574EF" w:rsidP="000574EF">
            <w:pPr>
              <w:widowControl/>
              <w:suppressAutoHyphens w:val="0"/>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 xml:space="preserve"> TELA 100% PES P DRZ ROJO 105GR </w:t>
            </w:r>
          </w:p>
        </w:tc>
        <w:tc>
          <w:tcPr>
            <w:tcW w:w="874" w:type="dxa"/>
            <w:tcBorders>
              <w:top w:val="nil"/>
              <w:left w:val="nil"/>
              <w:bottom w:val="single" w:sz="4" w:space="0" w:color="auto"/>
              <w:right w:val="single" w:sz="4" w:space="0" w:color="auto"/>
            </w:tcBorders>
            <w:noWrap/>
            <w:vAlign w:val="bottom"/>
            <w:hideMark/>
          </w:tcPr>
          <w:p w14:paraId="25E29D8B" w14:textId="77777777" w:rsidR="000574EF" w:rsidRPr="000574EF" w:rsidRDefault="000574EF" w:rsidP="000574EF">
            <w:pPr>
              <w:widowControl/>
              <w:suppressAutoHyphens w:val="0"/>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 xml:space="preserve"> m </w:t>
            </w:r>
          </w:p>
        </w:tc>
        <w:tc>
          <w:tcPr>
            <w:tcW w:w="1018" w:type="dxa"/>
            <w:tcBorders>
              <w:top w:val="nil"/>
              <w:left w:val="nil"/>
              <w:bottom w:val="single" w:sz="4" w:space="0" w:color="auto"/>
              <w:right w:val="single" w:sz="4" w:space="0" w:color="auto"/>
            </w:tcBorders>
            <w:noWrap/>
            <w:vAlign w:val="bottom"/>
            <w:hideMark/>
          </w:tcPr>
          <w:p w14:paraId="01C2995E"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250</w:t>
            </w:r>
          </w:p>
        </w:tc>
        <w:tc>
          <w:tcPr>
            <w:tcW w:w="1260" w:type="dxa"/>
            <w:tcBorders>
              <w:top w:val="nil"/>
              <w:left w:val="nil"/>
              <w:bottom w:val="single" w:sz="4" w:space="0" w:color="auto"/>
              <w:right w:val="single" w:sz="4" w:space="0" w:color="auto"/>
            </w:tcBorders>
            <w:noWrap/>
            <w:vAlign w:val="bottom"/>
            <w:hideMark/>
          </w:tcPr>
          <w:p w14:paraId="218263A6" w14:textId="77777777" w:rsidR="000574EF" w:rsidRPr="000574EF" w:rsidRDefault="000574EF" w:rsidP="000574EF">
            <w:pPr>
              <w:widowControl/>
              <w:suppressAutoHyphens w:val="0"/>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 xml:space="preserve"> $                4.08 </w:t>
            </w:r>
          </w:p>
        </w:tc>
        <w:tc>
          <w:tcPr>
            <w:tcW w:w="1422" w:type="dxa"/>
            <w:tcBorders>
              <w:top w:val="nil"/>
              <w:left w:val="nil"/>
              <w:bottom w:val="single" w:sz="4" w:space="0" w:color="auto"/>
              <w:right w:val="single" w:sz="4" w:space="0" w:color="auto"/>
            </w:tcBorders>
            <w:noWrap/>
            <w:vAlign w:val="bottom"/>
            <w:hideMark/>
          </w:tcPr>
          <w:p w14:paraId="22358923" w14:textId="77777777" w:rsidR="000574EF" w:rsidRPr="000574EF" w:rsidRDefault="000574EF" w:rsidP="000574EF">
            <w:pPr>
              <w:widowControl/>
              <w:suppressAutoHyphens w:val="0"/>
              <w:jc w:val="right"/>
              <w:rPr>
                <w:rFonts w:eastAsia="Times New Roman"/>
                <w:color w:val="000000"/>
                <w:kern w:val="0"/>
                <w:sz w:val="18"/>
                <w:szCs w:val="18"/>
                <w:lang w:val="es-EC" w:eastAsia="es-EC"/>
              </w:rPr>
            </w:pPr>
            <w:r w:rsidRPr="000574EF">
              <w:rPr>
                <w:rFonts w:eastAsia="Times New Roman"/>
                <w:color w:val="000000"/>
                <w:kern w:val="0"/>
                <w:sz w:val="18"/>
                <w:szCs w:val="18"/>
                <w:lang w:val="es-EC" w:eastAsia="es-EC"/>
              </w:rPr>
              <w:t>$1,020.00</w:t>
            </w:r>
          </w:p>
        </w:tc>
      </w:tr>
      <w:tr w:rsidR="000574EF" w:rsidRPr="000574EF" w14:paraId="78987FD9" w14:textId="77777777" w:rsidTr="000574EF">
        <w:trPr>
          <w:trHeight w:val="322"/>
        </w:trPr>
        <w:tc>
          <w:tcPr>
            <w:tcW w:w="7443" w:type="dxa"/>
            <w:gridSpan w:val="7"/>
            <w:tcBorders>
              <w:top w:val="single" w:sz="4" w:space="0" w:color="auto"/>
              <w:left w:val="single" w:sz="4" w:space="0" w:color="auto"/>
              <w:bottom w:val="single" w:sz="4" w:space="0" w:color="auto"/>
              <w:right w:val="single" w:sz="4" w:space="0" w:color="auto"/>
            </w:tcBorders>
            <w:noWrap/>
            <w:vAlign w:val="bottom"/>
            <w:hideMark/>
          </w:tcPr>
          <w:p w14:paraId="35F18A9C" w14:textId="77777777" w:rsidR="000574EF" w:rsidRPr="000574EF" w:rsidRDefault="000574EF" w:rsidP="000574EF">
            <w:pPr>
              <w:widowControl/>
              <w:suppressAutoHyphens w:val="0"/>
              <w:jc w:val="right"/>
              <w:rPr>
                <w:rFonts w:eastAsia="Times New Roman"/>
                <w:b/>
                <w:bCs/>
                <w:color w:val="000000"/>
                <w:kern w:val="0"/>
                <w:sz w:val="18"/>
                <w:szCs w:val="18"/>
                <w:lang w:val="es-EC" w:eastAsia="es-EC"/>
              </w:rPr>
            </w:pPr>
            <w:r w:rsidRPr="000574EF">
              <w:rPr>
                <w:rFonts w:eastAsia="Times New Roman"/>
                <w:b/>
                <w:bCs/>
                <w:color w:val="000000"/>
                <w:kern w:val="0"/>
                <w:sz w:val="18"/>
                <w:szCs w:val="18"/>
                <w:lang w:val="es-EC" w:eastAsia="es-EC"/>
              </w:rPr>
              <w:t>SUBTOTAL</w:t>
            </w:r>
          </w:p>
        </w:tc>
        <w:tc>
          <w:tcPr>
            <w:tcW w:w="1422" w:type="dxa"/>
            <w:tcBorders>
              <w:top w:val="nil"/>
              <w:left w:val="nil"/>
              <w:bottom w:val="single" w:sz="4" w:space="0" w:color="auto"/>
              <w:right w:val="single" w:sz="4" w:space="0" w:color="auto"/>
            </w:tcBorders>
            <w:noWrap/>
            <w:vAlign w:val="bottom"/>
            <w:hideMark/>
          </w:tcPr>
          <w:p w14:paraId="0E5F49A2" w14:textId="77777777" w:rsidR="000574EF" w:rsidRPr="000574EF" w:rsidRDefault="000574EF" w:rsidP="000574EF">
            <w:pPr>
              <w:widowControl/>
              <w:suppressAutoHyphens w:val="0"/>
              <w:jc w:val="right"/>
              <w:rPr>
                <w:rFonts w:eastAsia="Times New Roman"/>
                <w:b/>
                <w:bCs/>
                <w:color w:val="000000"/>
                <w:kern w:val="0"/>
                <w:sz w:val="18"/>
                <w:szCs w:val="18"/>
                <w:lang w:val="es-EC" w:eastAsia="es-EC"/>
              </w:rPr>
            </w:pPr>
            <w:r w:rsidRPr="000574EF">
              <w:rPr>
                <w:rFonts w:eastAsia="Times New Roman"/>
                <w:b/>
                <w:bCs/>
                <w:color w:val="000000"/>
                <w:kern w:val="0"/>
                <w:sz w:val="18"/>
                <w:szCs w:val="18"/>
                <w:lang w:val="es-EC" w:eastAsia="es-EC"/>
              </w:rPr>
              <w:t>$64,410.00</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4711A38E" w:rsidR="00E51066" w:rsidRDefault="0014331D" w:rsidP="00841411">
      <w:pPr>
        <w:rPr>
          <w:noProof/>
          <w:sz w:val="22"/>
          <w:szCs w:val="22"/>
          <w:highlight w:val="yellow"/>
          <w:lang w:val="es-ES" w:eastAsia="es-ES"/>
        </w:rPr>
      </w:pPr>
      <w:r>
        <w:rPr>
          <w:noProof/>
        </w:rPr>
        <w:drawing>
          <wp:inline distT="0" distB="0" distL="0" distR="0" wp14:anchorId="0ABC513C" wp14:editId="3EB7689D">
            <wp:extent cx="5400040" cy="1532255"/>
            <wp:effectExtent l="0" t="0" r="0" b="0"/>
            <wp:docPr id="10257557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755776" name=""/>
                    <pic:cNvPicPr/>
                  </pic:nvPicPr>
                  <pic:blipFill>
                    <a:blip r:embed="rId11"/>
                    <a:stretch>
                      <a:fillRect/>
                    </a:stretch>
                  </pic:blipFill>
                  <pic:spPr>
                    <a:xfrm>
                      <a:off x="0" y="0"/>
                      <a:ext cx="5400040" cy="1532255"/>
                    </a:xfrm>
                    <a:prstGeom prst="rect">
                      <a:avLst/>
                    </a:prstGeom>
                  </pic:spPr>
                </pic:pic>
              </a:graphicData>
            </a:graphic>
          </wp:inline>
        </w:drawing>
      </w:r>
    </w:p>
    <w:p w14:paraId="09781F8B" w14:textId="73552FDF" w:rsidR="00E51066" w:rsidRDefault="00E51066" w:rsidP="00841411">
      <w:pPr>
        <w:pStyle w:val="Standard"/>
        <w:jc w:val="both"/>
        <w:rPr>
          <w:i/>
          <w:noProof/>
          <w:sz w:val="22"/>
          <w:szCs w:val="22"/>
          <w:highlight w:val="yellow"/>
          <w:lang w:val="es-ES" w:eastAsia="es-ES"/>
        </w:rPr>
      </w:pPr>
    </w:p>
    <w:p w14:paraId="2CC69BD6" w14:textId="77777777" w:rsidR="003E7E4B" w:rsidRDefault="003E7E4B" w:rsidP="00841411">
      <w:pPr>
        <w:pStyle w:val="Standard"/>
        <w:jc w:val="both"/>
        <w:rPr>
          <w:i/>
          <w:noProof/>
          <w:sz w:val="22"/>
          <w:szCs w:val="22"/>
          <w:highlight w:val="yellow"/>
          <w:lang w:val="es-ES" w:eastAsia="es-ES"/>
        </w:rPr>
      </w:pPr>
    </w:p>
    <w:p w14:paraId="0B4342F1" w14:textId="77777777" w:rsidR="003E7E4B" w:rsidRDefault="003E7E4B"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1DD5865A" w:rsidR="00A631E0" w:rsidRDefault="003E7E4B" w:rsidP="00841411">
      <w:pPr>
        <w:pStyle w:val="Standard"/>
        <w:jc w:val="both"/>
        <w:rPr>
          <w:rStyle w:val="Hipervnculo"/>
        </w:rPr>
      </w:pPr>
      <w:hyperlink r:id="rId12" w:history="1">
        <w:r w:rsidRPr="000D6303">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763C3586" w14:textId="77777777" w:rsidR="003E7E4B" w:rsidRDefault="003E7E4B" w:rsidP="00841411">
      <w:pPr>
        <w:pStyle w:val="Standard"/>
        <w:jc w:val="both"/>
      </w:pPr>
    </w:p>
    <w:p w14:paraId="08919475" w14:textId="316F08BE" w:rsidR="00C31F77" w:rsidRPr="00C31F77" w:rsidRDefault="0014331D" w:rsidP="00841411">
      <w:pPr>
        <w:pStyle w:val="Standard"/>
        <w:jc w:val="both"/>
        <w:rPr>
          <w:noProof/>
        </w:rPr>
      </w:pPr>
      <w:r>
        <w:rPr>
          <w:noProof/>
        </w:rPr>
        <w:drawing>
          <wp:inline distT="0" distB="0" distL="0" distR="0" wp14:anchorId="0BAF1D0B" wp14:editId="677DE6BC">
            <wp:extent cx="5400040" cy="1630680"/>
            <wp:effectExtent l="0" t="0" r="0" b="7620"/>
            <wp:docPr id="148766484"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66484" name="Imagen 1" descr="Interfaz de usuario gráfica, Texto, Aplicación, Correo electrónico&#10;&#10;El contenido generado por IA puede ser incorrecto."/>
                    <pic:cNvPicPr/>
                  </pic:nvPicPr>
                  <pic:blipFill>
                    <a:blip r:embed="rId13"/>
                    <a:stretch>
                      <a:fillRect/>
                    </a:stretch>
                  </pic:blipFill>
                  <pic:spPr>
                    <a:xfrm>
                      <a:off x="0" y="0"/>
                      <a:ext cx="5400040" cy="163068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584" w:type="dxa"/>
        <w:tblCellMar>
          <w:left w:w="70" w:type="dxa"/>
          <w:right w:w="70" w:type="dxa"/>
        </w:tblCellMar>
        <w:tblLook w:val="04A0" w:firstRow="1" w:lastRow="0" w:firstColumn="1" w:lastColumn="0" w:noHBand="0" w:noVBand="1"/>
      </w:tblPr>
      <w:tblGrid>
        <w:gridCol w:w="2516"/>
        <w:gridCol w:w="1021"/>
        <w:gridCol w:w="3262"/>
        <w:gridCol w:w="900"/>
        <w:gridCol w:w="885"/>
      </w:tblGrid>
      <w:tr w:rsidR="0014331D" w:rsidRPr="0014331D" w14:paraId="2F16B808" w14:textId="77777777" w:rsidTr="0014331D">
        <w:trPr>
          <w:trHeight w:val="456"/>
        </w:trPr>
        <w:tc>
          <w:tcPr>
            <w:tcW w:w="2590"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1C26C7F0" w14:textId="77777777" w:rsidR="0014331D" w:rsidRPr="0014331D" w:rsidRDefault="0014331D" w:rsidP="0014331D">
            <w:pPr>
              <w:widowControl/>
              <w:suppressAutoHyphens w:val="0"/>
              <w:rPr>
                <w:rFonts w:eastAsia="Times New Roman"/>
                <w:b/>
                <w:bCs/>
                <w:color w:val="000000"/>
                <w:kern w:val="0"/>
                <w:sz w:val="18"/>
                <w:szCs w:val="18"/>
                <w:lang w:val="es-EC" w:eastAsia="es-EC"/>
              </w:rPr>
            </w:pPr>
            <w:r w:rsidRPr="0014331D">
              <w:rPr>
                <w:rFonts w:eastAsia="Times New Roman"/>
                <w:b/>
                <w:bCs/>
                <w:color w:val="000000"/>
                <w:kern w:val="0"/>
                <w:sz w:val="18"/>
                <w:szCs w:val="18"/>
                <w:lang w:val="es-EC" w:eastAsia="es-EC"/>
              </w:rPr>
              <w:t>ETAPA</w:t>
            </w:r>
          </w:p>
        </w:tc>
        <w:tc>
          <w:tcPr>
            <w:tcW w:w="756" w:type="dxa"/>
            <w:tcBorders>
              <w:top w:val="single" w:sz="4" w:space="0" w:color="auto"/>
              <w:left w:val="nil"/>
              <w:bottom w:val="single" w:sz="4" w:space="0" w:color="auto"/>
              <w:right w:val="single" w:sz="4" w:space="0" w:color="auto"/>
            </w:tcBorders>
            <w:shd w:val="clear" w:color="000000" w:fill="D9D9D9"/>
            <w:vAlign w:val="center"/>
            <w:hideMark/>
          </w:tcPr>
          <w:p w14:paraId="16D0F9CA" w14:textId="77777777" w:rsidR="0014331D" w:rsidRPr="0014331D" w:rsidRDefault="0014331D" w:rsidP="0014331D">
            <w:pPr>
              <w:widowControl/>
              <w:suppressAutoHyphens w:val="0"/>
              <w:jc w:val="center"/>
              <w:rPr>
                <w:rFonts w:eastAsia="Times New Roman"/>
                <w:b/>
                <w:bCs/>
                <w:color w:val="000000"/>
                <w:kern w:val="0"/>
                <w:sz w:val="18"/>
                <w:szCs w:val="18"/>
                <w:lang w:val="es-EC" w:eastAsia="es-EC"/>
              </w:rPr>
            </w:pPr>
            <w:proofErr w:type="gramStart"/>
            <w:r w:rsidRPr="0014331D">
              <w:rPr>
                <w:rFonts w:eastAsia="Times New Roman"/>
                <w:b/>
                <w:bCs/>
                <w:color w:val="000000"/>
                <w:kern w:val="0"/>
                <w:sz w:val="18"/>
                <w:szCs w:val="18"/>
                <w:lang w:val="es-EC" w:eastAsia="es-EC"/>
              </w:rPr>
              <w:t>TÉRMINO  MÍNIMO</w:t>
            </w:r>
            <w:proofErr w:type="gramEnd"/>
          </w:p>
        </w:tc>
        <w:tc>
          <w:tcPr>
            <w:tcW w:w="3434" w:type="dxa"/>
            <w:tcBorders>
              <w:top w:val="single" w:sz="4" w:space="0" w:color="auto"/>
              <w:left w:val="nil"/>
              <w:bottom w:val="single" w:sz="4" w:space="0" w:color="auto"/>
              <w:right w:val="single" w:sz="4" w:space="0" w:color="auto"/>
            </w:tcBorders>
            <w:shd w:val="clear" w:color="000000" w:fill="D9D9D9"/>
            <w:vAlign w:val="center"/>
            <w:hideMark/>
          </w:tcPr>
          <w:p w14:paraId="6A0B7C51" w14:textId="77777777" w:rsidR="0014331D" w:rsidRPr="0014331D" w:rsidRDefault="0014331D" w:rsidP="0014331D">
            <w:pPr>
              <w:widowControl/>
              <w:suppressAutoHyphens w:val="0"/>
              <w:rPr>
                <w:rFonts w:eastAsia="Times New Roman"/>
                <w:b/>
                <w:bCs/>
                <w:color w:val="000000"/>
                <w:kern w:val="0"/>
                <w:sz w:val="18"/>
                <w:szCs w:val="18"/>
                <w:lang w:val="es-EC" w:eastAsia="es-EC"/>
              </w:rPr>
            </w:pPr>
            <w:r w:rsidRPr="0014331D">
              <w:rPr>
                <w:rFonts w:eastAsia="Times New Roman"/>
                <w:b/>
                <w:bCs/>
                <w:color w:val="000000"/>
                <w:kern w:val="0"/>
                <w:sz w:val="18"/>
                <w:szCs w:val="18"/>
                <w:lang w:val="es-EC" w:eastAsia="es-EC"/>
              </w:rPr>
              <w:t>CONDICIÓN</w:t>
            </w:r>
          </w:p>
        </w:tc>
        <w:tc>
          <w:tcPr>
            <w:tcW w:w="902" w:type="dxa"/>
            <w:tcBorders>
              <w:top w:val="single" w:sz="8" w:space="0" w:color="auto"/>
              <w:left w:val="nil"/>
              <w:bottom w:val="single" w:sz="8" w:space="0" w:color="auto"/>
              <w:right w:val="single" w:sz="8" w:space="0" w:color="auto"/>
            </w:tcBorders>
            <w:shd w:val="clear" w:color="000000" w:fill="D9D9D9"/>
            <w:vAlign w:val="center"/>
            <w:hideMark/>
          </w:tcPr>
          <w:p w14:paraId="55AD29A2" w14:textId="77777777" w:rsidR="0014331D" w:rsidRPr="0014331D" w:rsidRDefault="0014331D" w:rsidP="0014331D">
            <w:pPr>
              <w:widowControl/>
              <w:suppressAutoHyphens w:val="0"/>
              <w:jc w:val="center"/>
              <w:rPr>
                <w:rFonts w:eastAsia="Times New Roman"/>
                <w:b/>
                <w:bCs/>
                <w:color w:val="000000"/>
                <w:kern w:val="0"/>
                <w:sz w:val="18"/>
                <w:szCs w:val="18"/>
                <w:lang w:val="es-EC" w:eastAsia="es-EC"/>
              </w:rPr>
            </w:pPr>
            <w:r w:rsidRPr="0014331D">
              <w:rPr>
                <w:rFonts w:eastAsia="Times New Roman"/>
                <w:b/>
                <w:bCs/>
                <w:color w:val="000000"/>
                <w:kern w:val="0"/>
                <w:sz w:val="18"/>
                <w:szCs w:val="18"/>
                <w:lang w:val="es-EC" w:eastAsia="es-EC"/>
              </w:rPr>
              <w:t>FECHA</w:t>
            </w:r>
          </w:p>
        </w:tc>
        <w:tc>
          <w:tcPr>
            <w:tcW w:w="902" w:type="dxa"/>
            <w:tcBorders>
              <w:top w:val="single" w:sz="8" w:space="0" w:color="auto"/>
              <w:left w:val="nil"/>
              <w:bottom w:val="single" w:sz="8" w:space="0" w:color="auto"/>
              <w:right w:val="single" w:sz="8" w:space="0" w:color="auto"/>
            </w:tcBorders>
            <w:shd w:val="clear" w:color="000000" w:fill="D9D9D9"/>
            <w:vAlign w:val="center"/>
            <w:hideMark/>
          </w:tcPr>
          <w:p w14:paraId="6F230F81" w14:textId="77777777" w:rsidR="0014331D" w:rsidRPr="0014331D" w:rsidRDefault="0014331D" w:rsidP="0014331D">
            <w:pPr>
              <w:widowControl/>
              <w:suppressAutoHyphens w:val="0"/>
              <w:jc w:val="center"/>
              <w:rPr>
                <w:rFonts w:eastAsia="Times New Roman"/>
                <w:b/>
                <w:bCs/>
                <w:color w:val="000000"/>
                <w:kern w:val="0"/>
                <w:sz w:val="18"/>
                <w:szCs w:val="18"/>
                <w:lang w:val="es-EC" w:eastAsia="es-EC"/>
              </w:rPr>
            </w:pPr>
            <w:r w:rsidRPr="0014331D">
              <w:rPr>
                <w:rFonts w:eastAsia="Times New Roman"/>
                <w:b/>
                <w:bCs/>
                <w:color w:val="000000"/>
                <w:kern w:val="0"/>
                <w:sz w:val="18"/>
                <w:szCs w:val="18"/>
                <w:lang w:val="es-EC" w:eastAsia="es-EC"/>
              </w:rPr>
              <w:t>HORA</w:t>
            </w:r>
          </w:p>
        </w:tc>
      </w:tr>
      <w:tr w:rsidR="0014331D" w:rsidRPr="0014331D" w14:paraId="2982C380" w14:textId="77777777" w:rsidTr="0014331D">
        <w:trPr>
          <w:trHeight w:val="292"/>
        </w:trPr>
        <w:tc>
          <w:tcPr>
            <w:tcW w:w="2590" w:type="dxa"/>
            <w:tcBorders>
              <w:top w:val="nil"/>
              <w:left w:val="single" w:sz="4" w:space="0" w:color="auto"/>
              <w:bottom w:val="single" w:sz="4" w:space="0" w:color="auto"/>
              <w:right w:val="single" w:sz="4" w:space="0" w:color="auto"/>
            </w:tcBorders>
            <w:vAlign w:val="center"/>
            <w:hideMark/>
          </w:tcPr>
          <w:p w14:paraId="159EE19A" w14:textId="77777777" w:rsidR="0014331D" w:rsidRPr="0014331D" w:rsidRDefault="0014331D" w:rsidP="0014331D">
            <w:pPr>
              <w:widowControl/>
              <w:suppressAutoHyphens w:val="0"/>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FECHA DE PUBLICACIÓN</w:t>
            </w:r>
          </w:p>
        </w:tc>
        <w:tc>
          <w:tcPr>
            <w:tcW w:w="756" w:type="dxa"/>
            <w:tcBorders>
              <w:top w:val="nil"/>
              <w:left w:val="nil"/>
              <w:bottom w:val="single" w:sz="4" w:space="0" w:color="auto"/>
              <w:right w:val="single" w:sz="4" w:space="0" w:color="auto"/>
            </w:tcBorders>
            <w:vAlign w:val="center"/>
            <w:hideMark/>
          </w:tcPr>
          <w:p w14:paraId="0B418A7E" w14:textId="77777777" w:rsidR="0014331D" w:rsidRPr="0014331D" w:rsidRDefault="0014331D" w:rsidP="0014331D">
            <w:pPr>
              <w:widowControl/>
              <w:suppressAutoHyphens w:val="0"/>
              <w:jc w:val="center"/>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w:t>
            </w:r>
          </w:p>
        </w:tc>
        <w:tc>
          <w:tcPr>
            <w:tcW w:w="3434" w:type="dxa"/>
            <w:tcBorders>
              <w:top w:val="nil"/>
              <w:left w:val="nil"/>
              <w:bottom w:val="single" w:sz="4" w:space="0" w:color="auto"/>
              <w:right w:val="single" w:sz="4" w:space="0" w:color="auto"/>
            </w:tcBorders>
            <w:vAlign w:val="center"/>
            <w:hideMark/>
          </w:tcPr>
          <w:p w14:paraId="6C6ACA6E" w14:textId="77777777" w:rsidR="0014331D" w:rsidRPr="0014331D" w:rsidRDefault="0014331D" w:rsidP="0014331D">
            <w:pPr>
              <w:widowControl/>
              <w:suppressAutoHyphens w:val="0"/>
              <w:jc w:val="center"/>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N/A</w:t>
            </w:r>
          </w:p>
        </w:tc>
        <w:tc>
          <w:tcPr>
            <w:tcW w:w="902" w:type="dxa"/>
            <w:tcBorders>
              <w:top w:val="nil"/>
              <w:left w:val="nil"/>
              <w:bottom w:val="single" w:sz="8" w:space="0" w:color="auto"/>
              <w:right w:val="single" w:sz="8" w:space="0" w:color="auto"/>
            </w:tcBorders>
            <w:vAlign w:val="center"/>
            <w:hideMark/>
          </w:tcPr>
          <w:p w14:paraId="57E4C2D0" w14:textId="77777777" w:rsidR="0014331D" w:rsidRPr="0014331D" w:rsidRDefault="0014331D" w:rsidP="0014331D">
            <w:pPr>
              <w:widowControl/>
              <w:suppressAutoHyphens w:val="0"/>
              <w:jc w:val="right"/>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5/2/2026</w:t>
            </w:r>
          </w:p>
        </w:tc>
        <w:tc>
          <w:tcPr>
            <w:tcW w:w="902" w:type="dxa"/>
            <w:tcBorders>
              <w:top w:val="nil"/>
              <w:left w:val="nil"/>
              <w:bottom w:val="single" w:sz="8" w:space="0" w:color="auto"/>
              <w:right w:val="single" w:sz="8" w:space="0" w:color="auto"/>
            </w:tcBorders>
            <w:vAlign w:val="center"/>
            <w:hideMark/>
          </w:tcPr>
          <w:p w14:paraId="7E129248" w14:textId="77777777" w:rsidR="0014331D" w:rsidRPr="0014331D" w:rsidRDefault="0014331D" w:rsidP="0014331D">
            <w:pPr>
              <w:widowControl/>
              <w:suppressAutoHyphens w:val="0"/>
              <w:jc w:val="right"/>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17:00</w:t>
            </w:r>
          </w:p>
        </w:tc>
      </w:tr>
      <w:tr w:rsidR="0014331D" w:rsidRPr="0014331D" w14:paraId="0D80284B" w14:textId="77777777" w:rsidTr="0014331D">
        <w:trPr>
          <w:trHeight w:val="865"/>
        </w:trPr>
        <w:tc>
          <w:tcPr>
            <w:tcW w:w="2590" w:type="dxa"/>
            <w:tcBorders>
              <w:top w:val="nil"/>
              <w:left w:val="single" w:sz="4" w:space="0" w:color="auto"/>
              <w:bottom w:val="single" w:sz="4" w:space="0" w:color="auto"/>
              <w:right w:val="single" w:sz="4" w:space="0" w:color="auto"/>
            </w:tcBorders>
            <w:vAlign w:val="center"/>
            <w:hideMark/>
          </w:tcPr>
          <w:p w14:paraId="1892DC58" w14:textId="77777777" w:rsidR="0014331D" w:rsidRPr="0014331D" w:rsidRDefault="0014331D" w:rsidP="0014331D">
            <w:pPr>
              <w:widowControl/>
              <w:suppressAutoHyphens w:val="0"/>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TÉRMINO PARA EFECTUAR PREGUNTAS</w:t>
            </w:r>
          </w:p>
        </w:tc>
        <w:tc>
          <w:tcPr>
            <w:tcW w:w="756" w:type="dxa"/>
            <w:tcBorders>
              <w:top w:val="nil"/>
              <w:left w:val="nil"/>
              <w:bottom w:val="single" w:sz="4" w:space="0" w:color="auto"/>
              <w:right w:val="single" w:sz="4" w:space="0" w:color="auto"/>
            </w:tcBorders>
            <w:vAlign w:val="center"/>
            <w:hideMark/>
          </w:tcPr>
          <w:p w14:paraId="551BE373" w14:textId="77777777" w:rsidR="0014331D" w:rsidRPr="0014331D" w:rsidRDefault="0014331D" w:rsidP="0014331D">
            <w:pPr>
              <w:widowControl/>
              <w:suppressAutoHyphens w:val="0"/>
              <w:jc w:val="center"/>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2 DÍAS</w:t>
            </w:r>
          </w:p>
        </w:tc>
        <w:tc>
          <w:tcPr>
            <w:tcW w:w="3434" w:type="dxa"/>
            <w:tcBorders>
              <w:top w:val="nil"/>
              <w:left w:val="nil"/>
              <w:bottom w:val="single" w:sz="4" w:space="0" w:color="auto"/>
              <w:right w:val="single" w:sz="4" w:space="0" w:color="auto"/>
            </w:tcBorders>
            <w:vAlign w:val="center"/>
            <w:hideMark/>
          </w:tcPr>
          <w:p w14:paraId="29F1978F" w14:textId="77777777" w:rsidR="0014331D" w:rsidRPr="0014331D" w:rsidRDefault="0014331D" w:rsidP="0014331D">
            <w:pPr>
              <w:widowControl/>
              <w:suppressAutoHyphens w:val="0"/>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02" w:type="dxa"/>
            <w:tcBorders>
              <w:top w:val="nil"/>
              <w:left w:val="nil"/>
              <w:bottom w:val="single" w:sz="8" w:space="0" w:color="auto"/>
              <w:right w:val="single" w:sz="8" w:space="0" w:color="auto"/>
            </w:tcBorders>
            <w:vAlign w:val="center"/>
            <w:hideMark/>
          </w:tcPr>
          <w:p w14:paraId="34500831" w14:textId="77777777" w:rsidR="0014331D" w:rsidRPr="0014331D" w:rsidRDefault="0014331D" w:rsidP="0014331D">
            <w:pPr>
              <w:widowControl/>
              <w:suppressAutoHyphens w:val="0"/>
              <w:jc w:val="right"/>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9/2/2026</w:t>
            </w:r>
          </w:p>
        </w:tc>
        <w:tc>
          <w:tcPr>
            <w:tcW w:w="902" w:type="dxa"/>
            <w:tcBorders>
              <w:top w:val="nil"/>
              <w:left w:val="nil"/>
              <w:bottom w:val="single" w:sz="8" w:space="0" w:color="auto"/>
              <w:right w:val="single" w:sz="8" w:space="0" w:color="auto"/>
            </w:tcBorders>
            <w:vAlign w:val="center"/>
            <w:hideMark/>
          </w:tcPr>
          <w:p w14:paraId="7D56FEF6" w14:textId="77777777" w:rsidR="0014331D" w:rsidRPr="0014331D" w:rsidRDefault="0014331D" w:rsidP="0014331D">
            <w:pPr>
              <w:widowControl/>
              <w:suppressAutoHyphens w:val="0"/>
              <w:jc w:val="right"/>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18:00</w:t>
            </w:r>
          </w:p>
        </w:tc>
      </w:tr>
      <w:tr w:rsidR="0014331D" w:rsidRPr="0014331D" w14:paraId="47FEF10C" w14:textId="77777777" w:rsidTr="0014331D">
        <w:trPr>
          <w:trHeight w:val="1157"/>
        </w:trPr>
        <w:tc>
          <w:tcPr>
            <w:tcW w:w="2590" w:type="dxa"/>
            <w:tcBorders>
              <w:top w:val="nil"/>
              <w:left w:val="single" w:sz="4" w:space="0" w:color="auto"/>
              <w:bottom w:val="single" w:sz="4" w:space="0" w:color="auto"/>
              <w:right w:val="single" w:sz="4" w:space="0" w:color="auto"/>
            </w:tcBorders>
            <w:vAlign w:val="center"/>
            <w:hideMark/>
          </w:tcPr>
          <w:p w14:paraId="089681B8" w14:textId="77777777" w:rsidR="0014331D" w:rsidRPr="0014331D" w:rsidRDefault="0014331D" w:rsidP="0014331D">
            <w:pPr>
              <w:widowControl/>
              <w:suppressAutoHyphens w:val="0"/>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TÉRMINO PARA EMITIR RESPUESTAS Y ACLARACIONES</w:t>
            </w:r>
          </w:p>
        </w:tc>
        <w:tc>
          <w:tcPr>
            <w:tcW w:w="756" w:type="dxa"/>
            <w:tcBorders>
              <w:top w:val="nil"/>
              <w:left w:val="nil"/>
              <w:bottom w:val="single" w:sz="4" w:space="0" w:color="auto"/>
              <w:right w:val="single" w:sz="4" w:space="0" w:color="auto"/>
            </w:tcBorders>
            <w:vAlign w:val="center"/>
            <w:hideMark/>
          </w:tcPr>
          <w:p w14:paraId="10FB135D" w14:textId="77777777" w:rsidR="0014331D" w:rsidRPr="0014331D" w:rsidRDefault="0014331D" w:rsidP="0014331D">
            <w:pPr>
              <w:widowControl/>
              <w:suppressAutoHyphens w:val="0"/>
              <w:jc w:val="center"/>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1 DÍA</w:t>
            </w:r>
          </w:p>
        </w:tc>
        <w:tc>
          <w:tcPr>
            <w:tcW w:w="3434" w:type="dxa"/>
            <w:tcBorders>
              <w:top w:val="nil"/>
              <w:left w:val="nil"/>
              <w:bottom w:val="single" w:sz="4" w:space="0" w:color="auto"/>
              <w:right w:val="single" w:sz="4" w:space="0" w:color="auto"/>
            </w:tcBorders>
            <w:vAlign w:val="center"/>
            <w:hideMark/>
          </w:tcPr>
          <w:p w14:paraId="0B228E03" w14:textId="77777777" w:rsidR="0014331D" w:rsidRPr="0014331D" w:rsidRDefault="0014331D" w:rsidP="0014331D">
            <w:pPr>
              <w:widowControl/>
              <w:suppressAutoHyphens w:val="0"/>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02" w:type="dxa"/>
            <w:tcBorders>
              <w:top w:val="nil"/>
              <w:left w:val="nil"/>
              <w:bottom w:val="single" w:sz="8" w:space="0" w:color="auto"/>
              <w:right w:val="single" w:sz="8" w:space="0" w:color="auto"/>
            </w:tcBorders>
            <w:vAlign w:val="center"/>
            <w:hideMark/>
          </w:tcPr>
          <w:p w14:paraId="47AEB78C" w14:textId="77777777" w:rsidR="0014331D" w:rsidRPr="0014331D" w:rsidRDefault="0014331D" w:rsidP="0014331D">
            <w:pPr>
              <w:widowControl/>
              <w:suppressAutoHyphens w:val="0"/>
              <w:jc w:val="right"/>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10/2/2026</w:t>
            </w:r>
          </w:p>
        </w:tc>
        <w:tc>
          <w:tcPr>
            <w:tcW w:w="902" w:type="dxa"/>
            <w:tcBorders>
              <w:top w:val="nil"/>
              <w:left w:val="nil"/>
              <w:bottom w:val="single" w:sz="8" w:space="0" w:color="auto"/>
              <w:right w:val="single" w:sz="8" w:space="0" w:color="auto"/>
            </w:tcBorders>
            <w:vAlign w:val="center"/>
            <w:hideMark/>
          </w:tcPr>
          <w:p w14:paraId="14C44104" w14:textId="77777777" w:rsidR="0014331D" w:rsidRPr="0014331D" w:rsidRDefault="0014331D" w:rsidP="0014331D">
            <w:pPr>
              <w:widowControl/>
              <w:suppressAutoHyphens w:val="0"/>
              <w:jc w:val="right"/>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18:00</w:t>
            </w:r>
          </w:p>
        </w:tc>
      </w:tr>
      <w:tr w:rsidR="0014331D" w:rsidRPr="0014331D" w14:paraId="2F228F3D" w14:textId="77777777" w:rsidTr="0014331D">
        <w:trPr>
          <w:trHeight w:val="877"/>
        </w:trPr>
        <w:tc>
          <w:tcPr>
            <w:tcW w:w="2590" w:type="dxa"/>
            <w:tcBorders>
              <w:top w:val="nil"/>
              <w:left w:val="single" w:sz="4" w:space="0" w:color="auto"/>
              <w:bottom w:val="single" w:sz="4" w:space="0" w:color="auto"/>
              <w:right w:val="single" w:sz="4" w:space="0" w:color="auto"/>
            </w:tcBorders>
            <w:vAlign w:val="center"/>
            <w:hideMark/>
          </w:tcPr>
          <w:p w14:paraId="1A7234D9" w14:textId="77777777" w:rsidR="0014331D" w:rsidRPr="0014331D" w:rsidRDefault="0014331D" w:rsidP="0014331D">
            <w:pPr>
              <w:widowControl/>
              <w:suppressAutoHyphens w:val="0"/>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TÉRMINO PARA RECEPCIÓN OFERTA TÉCNICA</w:t>
            </w:r>
          </w:p>
        </w:tc>
        <w:tc>
          <w:tcPr>
            <w:tcW w:w="756" w:type="dxa"/>
            <w:tcBorders>
              <w:top w:val="nil"/>
              <w:left w:val="nil"/>
              <w:bottom w:val="single" w:sz="4" w:space="0" w:color="auto"/>
              <w:right w:val="single" w:sz="4" w:space="0" w:color="auto"/>
            </w:tcBorders>
            <w:vAlign w:val="center"/>
            <w:hideMark/>
          </w:tcPr>
          <w:p w14:paraId="2A623A5B" w14:textId="77777777" w:rsidR="0014331D" w:rsidRPr="0014331D" w:rsidRDefault="0014331D" w:rsidP="0014331D">
            <w:pPr>
              <w:widowControl/>
              <w:suppressAutoHyphens w:val="0"/>
              <w:jc w:val="center"/>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2 DÍAS</w:t>
            </w:r>
          </w:p>
        </w:tc>
        <w:tc>
          <w:tcPr>
            <w:tcW w:w="3434" w:type="dxa"/>
            <w:tcBorders>
              <w:top w:val="nil"/>
              <w:left w:val="nil"/>
              <w:bottom w:val="single" w:sz="4" w:space="0" w:color="auto"/>
              <w:right w:val="single" w:sz="4" w:space="0" w:color="auto"/>
            </w:tcBorders>
            <w:vAlign w:val="center"/>
            <w:hideMark/>
          </w:tcPr>
          <w:p w14:paraId="15658084" w14:textId="77777777" w:rsidR="0014331D" w:rsidRPr="0014331D" w:rsidRDefault="0014331D" w:rsidP="0014331D">
            <w:pPr>
              <w:widowControl/>
              <w:suppressAutoHyphens w:val="0"/>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Contados desde el vencimiento de la fecha para emitir respuestas y aclaraciones</w:t>
            </w:r>
          </w:p>
        </w:tc>
        <w:tc>
          <w:tcPr>
            <w:tcW w:w="902" w:type="dxa"/>
            <w:tcBorders>
              <w:top w:val="nil"/>
              <w:left w:val="nil"/>
              <w:bottom w:val="single" w:sz="8" w:space="0" w:color="auto"/>
              <w:right w:val="single" w:sz="8" w:space="0" w:color="auto"/>
            </w:tcBorders>
            <w:vAlign w:val="center"/>
            <w:hideMark/>
          </w:tcPr>
          <w:p w14:paraId="71FFF80E" w14:textId="77777777" w:rsidR="0014331D" w:rsidRPr="0014331D" w:rsidRDefault="0014331D" w:rsidP="0014331D">
            <w:pPr>
              <w:widowControl/>
              <w:suppressAutoHyphens w:val="0"/>
              <w:jc w:val="right"/>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12/2/2026</w:t>
            </w:r>
          </w:p>
        </w:tc>
        <w:tc>
          <w:tcPr>
            <w:tcW w:w="902" w:type="dxa"/>
            <w:tcBorders>
              <w:top w:val="nil"/>
              <w:left w:val="nil"/>
              <w:bottom w:val="single" w:sz="8" w:space="0" w:color="auto"/>
              <w:right w:val="single" w:sz="8" w:space="0" w:color="auto"/>
            </w:tcBorders>
            <w:vAlign w:val="center"/>
            <w:hideMark/>
          </w:tcPr>
          <w:p w14:paraId="03DC2275" w14:textId="77777777" w:rsidR="0014331D" w:rsidRPr="0014331D" w:rsidRDefault="0014331D" w:rsidP="0014331D">
            <w:pPr>
              <w:widowControl/>
              <w:suppressAutoHyphens w:val="0"/>
              <w:jc w:val="right"/>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12:30</w:t>
            </w:r>
          </w:p>
        </w:tc>
      </w:tr>
      <w:tr w:rsidR="0014331D" w:rsidRPr="0014331D" w14:paraId="0A2B1DA6" w14:textId="77777777" w:rsidTr="0014331D">
        <w:trPr>
          <w:trHeight w:val="1111"/>
        </w:trPr>
        <w:tc>
          <w:tcPr>
            <w:tcW w:w="2590" w:type="dxa"/>
            <w:tcBorders>
              <w:top w:val="nil"/>
              <w:left w:val="single" w:sz="4" w:space="0" w:color="auto"/>
              <w:bottom w:val="single" w:sz="4" w:space="0" w:color="auto"/>
              <w:right w:val="single" w:sz="4" w:space="0" w:color="auto"/>
            </w:tcBorders>
            <w:vAlign w:val="center"/>
            <w:hideMark/>
          </w:tcPr>
          <w:p w14:paraId="5BDDDB7E" w14:textId="77777777" w:rsidR="0014331D" w:rsidRPr="0014331D" w:rsidRDefault="0014331D" w:rsidP="0014331D">
            <w:pPr>
              <w:widowControl/>
              <w:suppressAutoHyphens w:val="0"/>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TÉRMINO PARA SOLICITAR CONVALIDACIÓN DE ERRORES</w:t>
            </w:r>
          </w:p>
        </w:tc>
        <w:tc>
          <w:tcPr>
            <w:tcW w:w="756" w:type="dxa"/>
            <w:tcBorders>
              <w:top w:val="nil"/>
              <w:left w:val="nil"/>
              <w:bottom w:val="single" w:sz="4" w:space="0" w:color="auto"/>
              <w:right w:val="single" w:sz="4" w:space="0" w:color="auto"/>
            </w:tcBorders>
            <w:vAlign w:val="center"/>
            <w:hideMark/>
          </w:tcPr>
          <w:p w14:paraId="693A63C9" w14:textId="77777777" w:rsidR="0014331D" w:rsidRPr="0014331D" w:rsidRDefault="0014331D" w:rsidP="0014331D">
            <w:pPr>
              <w:widowControl/>
              <w:suppressAutoHyphens w:val="0"/>
              <w:jc w:val="center"/>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1 DÍA</w:t>
            </w:r>
          </w:p>
        </w:tc>
        <w:tc>
          <w:tcPr>
            <w:tcW w:w="3434" w:type="dxa"/>
            <w:tcBorders>
              <w:top w:val="nil"/>
              <w:left w:val="nil"/>
              <w:bottom w:val="single" w:sz="4" w:space="0" w:color="auto"/>
              <w:right w:val="single" w:sz="4" w:space="0" w:color="auto"/>
            </w:tcBorders>
            <w:vAlign w:val="center"/>
            <w:hideMark/>
          </w:tcPr>
          <w:p w14:paraId="00130F42" w14:textId="77777777" w:rsidR="0014331D" w:rsidRPr="0014331D" w:rsidRDefault="0014331D" w:rsidP="0014331D">
            <w:pPr>
              <w:widowControl/>
              <w:suppressAutoHyphens w:val="0"/>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 xml:space="preserve">Contados desde el vencimiento de la fecha de recepción de ofertas </w:t>
            </w:r>
          </w:p>
        </w:tc>
        <w:tc>
          <w:tcPr>
            <w:tcW w:w="902" w:type="dxa"/>
            <w:tcBorders>
              <w:top w:val="nil"/>
              <w:left w:val="nil"/>
              <w:bottom w:val="single" w:sz="8" w:space="0" w:color="auto"/>
              <w:right w:val="single" w:sz="8" w:space="0" w:color="auto"/>
            </w:tcBorders>
            <w:vAlign w:val="center"/>
            <w:hideMark/>
          </w:tcPr>
          <w:p w14:paraId="763D0667" w14:textId="77777777" w:rsidR="0014331D" w:rsidRPr="0014331D" w:rsidRDefault="0014331D" w:rsidP="0014331D">
            <w:pPr>
              <w:widowControl/>
              <w:suppressAutoHyphens w:val="0"/>
              <w:jc w:val="right"/>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19/2/2026</w:t>
            </w:r>
          </w:p>
        </w:tc>
        <w:tc>
          <w:tcPr>
            <w:tcW w:w="902" w:type="dxa"/>
            <w:tcBorders>
              <w:top w:val="nil"/>
              <w:left w:val="nil"/>
              <w:bottom w:val="single" w:sz="8" w:space="0" w:color="auto"/>
              <w:right w:val="single" w:sz="8" w:space="0" w:color="auto"/>
            </w:tcBorders>
            <w:vAlign w:val="center"/>
            <w:hideMark/>
          </w:tcPr>
          <w:p w14:paraId="1E2B9CCD" w14:textId="77777777" w:rsidR="0014331D" w:rsidRPr="0014331D" w:rsidRDefault="0014331D" w:rsidP="0014331D">
            <w:pPr>
              <w:widowControl/>
              <w:suppressAutoHyphens w:val="0"/>
              <w:jc w:val="right"/>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18:00</w:t>
            </w:r>
          </w:p>
        </w:tc>
      </w:tr>
      <w:tr w:rsidR="0014331D" w:rsidRPr="0014331D" w14:paraId="4CE5DADD" w14:textId="77777777" w:rsidTr="0014331D">
        <w:trPr>
          <w:trHeight w:val="1111"/>
        </w:trPr>
        <w:tc>
          <w:tcPr>
            <w:tcW w:w="2590" w:type="dxa"/>
            <w:tcBorders>
              <w:top w:val="nil"/>
              <w:left w:val="single" w:sz="4" w:space="0" w:color="auto"/>
              <w:bottom w:val="single" w:sz="4" w:space="0" w:color="auto"/>
              <w:right w:val="single" w:sz="4" w:space="0" w:color="auto"/>
            </w:tcBorders>
            <w:vAlign w:val="center"/>
            <w:hideMark/>
          </w:tcPr>
          <w:p w14:paraId="331D0D1F" w14:textId="77777777" w:rsidR="0014331D" w:rsidRPr="0014331D" w:rsidRDefault="0014331D" w:rsidP="0014331D">
            <w:pPr>
              <w:widowControl/>
              <w:suppressAutoHyphens w:val="0"/>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TÉRMINO PARA CONVALIDACIÓN DE ERRORES</w:t>
            </w:r>
          </w:p>
        </w:tc>
        <w:tc>
          <w:tcPr>
            <w:tcW w:w="756" w:type="dxa"/>
            <w:tcBorders>
              <w:top w:val="nil"/>
              <w:left w:val="nil"/>
              <w:bottom w:val="single" w:sz="4" w:space="0" w:color="auto"/>
              <w:right w:val="single" w:sz="4" w:space="0" w:color="auto"/>
            </w:tcBorders>
            <w:vAlign w:val="center"/>
            <w:hideMark/>
          </w:tcPr>
          <w:p w14:paraId="7C8D315B" w14:textId="77777777" w:rsidR="0014331D" w:rsidRPr="0014331D" w:rsidRDefault="0014331D" w:rsidP="0014331D">
            <w:pPr>
              <w:widowControl/>
              <w:suppressAutoHyphens w:val="0"/>
              <w:jc w:val="center"/>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2 DÍAS</w:t>
            </w:r>
          </w:p>
        </w:tc>
        <w:tc>
          <w:tcPr>
            <w:tcW w:w="3434" w:type="dxa"/>
            <w:tcBorders>
              <w:top w:val="nil"/>
              <w:left w:val="nil"/>
              <w:bottom w:val="single" w:sz="4" w:space="0" w:color="auto"/>
              <w:right w:val="single" w:sz="4" w:space="0" w:color="auto"/>
            </w:tcBorders>
            <w:vAlign w:val="center"/>
            <w:hideMark/>
          </w:tcPr>
          <w:p w14:paraId="4FAB5AC1" w14:textId="77777777" w:rsidR="0014331D" w:rsidRPr="0014331D" w:rsidRDefault="0014331D" w:rsidP="0014331D">
            <w:pPr>
              <w:widowControl/>
              <w:suppressAutoHyphens w:val="0"/>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 xml:space="preserve">Contados desde el vencimiento de la fecha para solicitar convalidación de errores </w:t>
            </w:r>
          </w:p>
        </w:tc>
        <w:tc>
          <w:tcPr>
            <w:tcW w:w="902" w:type="dxa"/>
            <w:tcBorders>
              <w:top w:val="nil"/>
              <w:left w:val="nil"/>
              <w:bottom w:val="single" w:sz="8" w:space="0" w:color="auto"/>
              <w:right w:val="single" w:sz="8" w:space="0" w:color="auto"/>
            </w:tcBorders>
            <w:vAlign w:val="center"/>
            <w:hideMark/>
          </w:tcPr>
          <w:p w14:paraId="7BC59120" w14:textId="77777777" w:rsidR="0014331D" w:rsidRPr="0014331D" w:rsidRDefault="0014331D" w:rsidP="0014331D">
            <w:pPr>
              <w:widowControl/>
              <w:suppressAutoHyphens w:val="0"/>
              <w:jc w:val="right"/>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23/2/2026</w:t>
            </w:r>
          </w:p>
        </w:tc>
        <w:tc>
          <w:tcPr>
            <w:tcW w:w="902" w:type="dxa"/>
            <w:tcBorders>
              <w:top w:val="nil"/>
              <w:left w:val="nil"/>
              <w:bottom w:val="single" w:sz="8" w:space="0" w:color="auto"/>
              <w:right w:val="single" w:sz="8" w:space="0" w:color="auto"/>
            </w:tcBorders>
            <w:vAlign w:val="center"/>
            <w:hideMark/>
          </w:tcPr>
          <w:p w14:paraId="655D71DB" w14:textId="77777777" w:rsidR="0014331D" w:rsidRPr="0014331D" w:rsidRDefault="0014331D" w:rsidP="0014331D">
            <w:pPr>
              <w:widowControl/>
              <w:suppressAutoHyphens w:val="0"/>
              <w:jc w:val="right"/>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18:00</w:t>
            </w:r>
          </w:p>
        </w:tc>
      </w:tr>
      <w:tr w:rsidR="0014331D" w:rsidRPr="0014331D" w14:paraId="125F1121" w14:textId="77777777" w:rsidTr="0014331D">
        <w:trPr>
          <w:trHeight w:val="479"/>
        </w:trPr>
        <w:tc>
          <w:tcPr>
            <w:tcW w:w="2590" w:type="dxa"/>
            <w:tcBorders>
              <w:top w:val="nil"/>
              <w:left w:val="single" w:sz="4" w:space="0" w:color="auto"/>
              <w:bottom w:val="single" w:sz="4" w:space="0" w:color="auto"/>
              <w:right w:val="single" w:sz="4" w:space="0" w:color="auto"/>
            </w:tcBorders>
            <w:vAlign w:val="center"/>
            <w:hideMark/>
          </w:tcPr>
          <w:p w14:paraId="290A373D" w14:textId="77777777" w:rsidR="0014331D" w:rsidRPr="0014331D" w:rsidRDefault="0014331D" w:rsidP="0014331D">
            <w:pPr>
              <w:widowControl/>
              <w:suppressAutoHyphens w:val="0"/>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CALIFICACIÓN</w:t>
            </w:r>
          </w:p>
        </w:tc>
        <w:tc>
          <w:tcPr>
            <w:tcW w:w="756" w:type="dxa"/>
            <w:tcBorders>
              <w:top w:val="nil"/>
              <w:left w:val="nil"/>
              <w:bottom w:val="single" w:sz="4" w:space="0" w:color="auto"/>
              <w:right w:val="single" w:sz="4" w:space="0" w:color="auto"/>
            </w:tcBorders>
            <w:vAlign w:val="center"/>
            <w:hideMark/>
          </w:tcPr>
          <w:p w14:paraId="07F5E8AB" w14:textId="77777777" w:rsidR="0014331D" w:rsidRPr="0014331D" w:rsidRDefault="0014331D" w:rsidP="0014331D">
            <w:pPr>
              <w:widowControl/>
              <w:suppressAutoHyphens w:val="0"/>
              <w:jc w:val="center"/>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2 DÍAS</w:t>
            </w:r>
          </w:p>
        </w:tc>
        <w:tc>
          <w:tcPr>
            <w:tcW w:w="3434" w:type="dxa"/>
            <w:tcBorders>
              <w:top w:val="nil"/>
              <w:left w:val="nil"/>
              <w:bottom w:val="single" w:sz="4" w:space="0" w:color="auto"/>
              <w:right w:val="single" w:sz="4" w:space="0" w:color="auto"/>
            </w:tcBorders>
            <w:vAlign w:val="center"/>
            <w:hideMark/>
          </w:tcPr>
          <w:p w14:paraId="7FEBA2DC" w14:textId="77777777" w:rsidR="0014331D" w:rsidRPr="0014331D" w:rsidRDefault="0014331D" w:rsidP="0014331D">
            <w:pPr>
              <w:widowControl/>
              <w:suppressAutoHyphens w:val="0"/>
              <w:jc w:val="center"/>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Contados desde el vencimiento de la fecha de convalidación de errores</w:t>
            </w:r>
          </w:p>
        </w:tc>
        <w:tc>
          <w:tcPr>
            <w:tcW w:w="902" w:type="dxa"/>
            <w:tcBorders>
              <w:top w:val="nil"/>
              <w:left w:val="nil"/>
              <w:bottom w:val="single" w:sz="8" w:space="0" w:color="auto"/>
              <w:right w:val="single" w:sz="8" w:space="0" w:color="auto"/>
            </w:tcBorders>
            <w:vAlign w:val="center"/>
            <w:hideMark/>
          </w:tcPr>
          <w:p w14:paraId="0DD3E1B6" w14:textId="77777777" w:rsidR="0014331D" w:rsidRPr="0014331D" w:rsidRDefault="0014331D" w:rsidP="0014331D">
            <w:pPr>
              <w:widowControl/>
              <w:suppressAutoHyphens w:val="0"/>
              <w:jc w:val="right"/>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23/2/2026</w:t>
            </w:r>
          </w:p>
        </w:tc>
        <w:tc>
          <w:tcPr>
            <w:tcW w:w="902" w:type="dxa"/>
            <w:tcBorders>
              <w:top w:val="nil"/>
              <w:left w:val="nil"/>
              <w:bottom w:val="single" w:sz="8" w:space="0" w:color="auto"/>
              <w:right w:val="single" w:sz="8" w:space="0" w:color="auto"/>
            </w:tcBorders>
            <w:vAlign w:val="center"/>
            <w:hideMark/>
          </w:tcPr>
          <w:p w14:paraId="1486CC7A" w14:textId="77777777" w:rsidR="0014331D" w:rsidRPr="0014331D" w:rsidRDefault="0014331D" w:rsidP="0014331D">
            <w:pPr>
              <w:widowControl/>
              <w:suppressAutoHyphens w:val="0"/>
              <w:jc w:val="right"/>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18:00</w:t>
            </w:r>
          </w:p>
        </w:tc>
      </w:tr>
      <w:tr w:rsidR="0014331D" w:rsidRPr="0014331D" w14:paraId="5D374D6B" w14:textId="77777777" w:rsidTr="0014331D">
        <w:trPr>
          <w:trHeight w:val="292"/>
        </w:trPr>
        <w:tc>
          <w:tcPr>
            <w:tcW w:w="2590" w:type="dxa"/>
            <w:tcBorders>
              <w:top w:val="nil"/>
              <w:left w:val="single" w:sz="4" w:space="0" w:color="auto"/>
              <w:bottom w:val="single" w:sz="4" w:space="0" w:color="auto"/>
              <w:right w:val="single" w:sz="4" w:space="0" w:color="auto"/>
            </w:tcBorders>
            <w:vAlign w:val="center"/>
            <w:hideMark/>
          </w:tcPr>
          <w:p w14:paraId="6420EA4A" w14:textId="77777777" w:rsidR="0014331D" w:rsidRPr="0014331D" w:rsidRDefault="0014331D" w:rsidP="0014331D">
            <w:pPr>
              <w:widowControl/>
              <w:suppressAutoHyphens w:val="0"/>
              <w:rPr>
                <w:rFonts w:eastAsia="Times New Roman"/>
                <w:color w:val="000000"/>
                <w:kern w:val="0"/>
                <w:sz w:val="18"/>
                <w:szCs w:val="18"/>
                <w:lang w:val="es-EC" w:eastAsia="es-EC"/>
              </w:rPr>
            </w:pPr>
            <w:r w:rsidRPr="0014331D">
              <w:rPr>
                <w:rFonts w:eastAsia="Times New Roman"/>
                <w:color w:val="000000"/>
                <w:kern w:val="0"/>
                <w:sz w:val="18"/>
                <w:szCs w:val="18"/>
                <w:lang w:val="es-EC" w:eastAsia="es-EC"/>
              </w:rPr>
              <w:lastRenderedPageBreak/>
              <w:t>FECHA ESTIMADA ADJUDICACIÓN</w:t>
            </w:r>
          </w:p>
        </w:tc>
        <w:tc>
          <w:tcPr>
            <w:tcW w:w="756" w:type="dxa"/>
            <w:tcBorders>
              <w:top w:val="nil"/>
              <w:left w:val="nil"/>
              <w:bottom w:val="single" w:sz="4" w:space="0" w:color="auto"/>
              <w:right w:val="single" w:sz="4" w:space="0" w:color="auto"/>
            </w:tcBorders>
            <w:vAlign w:val="center"/>
            <w:hideMark/>
          </w:tcPr>
          <w:p w14:paraId="5DC907C6" w14:textId="77777777" w:rsidR="0014331D" w:rsidRPr="0014331D" w:rsidRDefault="0014331D" w:rsidP="0014331D">
            <w:pPr>
              <w:widowControl/>
              <w:suppressAutoHyphens w:val="0"/>
              <w:jc w:val="center"/>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w:t>
            </w:r>
          </w:p>
        </w:tc>
        <w:tc>
          <w:tcPr>
            <w:tcW w:w="3434" w:type="dxa"/>
            <w:tcBorders>
              <w:top w:val="nil"/>
              <w:left w:val="nil"/>
              <w:bottom w:val="single" w:sz="4" w:space="0" w:color="auto"/>
              <w:right w:val="single" w:sz="4" w:space="0" w:color="auto"/>
            </w:tcBorders>
            <w:vAlign w:val="center"/>
            <w:hideMark/>
          </w:tcPr>
          <w:p w14:paraId="043C308B" w14:textId="77777777" w:rsidR="0014331D" w:rsidRPr="0014331D" w:rsidRDefault="0014331D" w:rsidP="0014331D">
            <w:pPr>
              <w:widowControl/>
              <w:suppressAutoHyphens w:val="0"/>
              <w:jc w:val="center"/>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w:t>
            </w:r>
          </w:p>
        </w:tc>
        <w:tc>
          <w:tcPr>
            <w:tcW w:w="902" w:type="dxa"/>
            <w:tcBorders>
              <w:top w:val="nil"/>
              <w:left w:val="nil"/>
              <w:bottom w:val="single" w:sz="8" w:space="0" w:color="auto"/>
              <w:right w:val="single" w:sz="8" w:space="0" w:color="auto"/>
            </w:tcBorders>
            <w:vAlign w:val="center"/>
            <w:hideMark/>
          </w:tcPr>
          <w:p w14:paraId="141EF068" w14:textId="77777777" w:rsidR="0014331D" w:rsidRPr="0014331D" w:rsidRDefault="0014331D" w:rsidP="0014331D">
            <w:pPr>
              <w:widowControl/>
              <w:suppressAutoHyphens w:val="0"/>
              <w:jc w:val="right"/>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26/2/2026</w:t>
            </w:r>
          </w:p>
        </w:tc>
        <w:tc>
          <w:tcPr>
            <w:tcW w:w="902" w:type="dxa"/>
            <w:tcBorders>
              <w:top w:val="nil"/>
              <w:left w:val="nil"/>
              <w:bottom w:val="single" w:sz="8" w:space="0" w:color="auto"/>
              <w:right w:val="single" w:sz="8" w:space="0" w:color="auto"/>
            </w:tcBorders>
            <w:vAlign w:val="center"/>
            <w:hideMark/>
          </w:tcPr>
          <w:p w14:paraId="01F98A32" w14:textId="77777777" w:rsidR="0014331D" w:rsidRPr="0014331D" w:rsidRDefault="0014331D" w:rsidP="0014331D">
            <w:pPr>
              <w:widowControl/>
              <w:suppressAutoHyphens w:val="0"/>
              <w:jc w:val="right"/>
              <w:rPr>
                <w:rFonts w:eastAsia="Times New Roman"/>
                <w:color w:val="000000"/>
                <w:kern w:val="0"/>
                <w:sz w:val="18"/>
                <w:szCs w:val="18"/>
                <w:lang w:val="es-EC" w:eastAsia="es-EC"/>
              </w:rPr>
            </w:pPr>
            <w:r w:rsidRPr="0014331D">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 xml:space="preserve">El plazo para la contabilización del </w:t>
      </w:r>
      <w:proofErr w:type="gramStart"/>
      <w:r w:rsidRPr="00771BE6">
        <w:rPr>
          <w:i/>
          <w:iCs/>
          <w:color w:val="000000"/>
          <w:sz w:val="22"/>
          <w:szCs w:val="22"/>
          <w:lang w:eastAsia="es-ES"/>
        </w:rPr>
        <w:t>pago,</w:t>
      </w:r>
      <w:proofErr w:type="gramEnd"/>
      <w:r w:rsidRPr="00771BE6">
        <w:rPr>
          <w:i/>
          <w:iCs/>
          <w:color w:val="000000"/>
          <w:sz w:val="22"/>
          <w:szCs w:val="22"/>
          <w:lang w:eastAsia="es-ES"/>
        </w:rPr>
        <w:t xml:space="preserve">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607CEF49"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0574EF">
        <w:rPr>
          <w:b/>
          <w:sz w:val="22"/>
          <w:szCs w:val="22"/>
          <w:lang w:val="es-MX"/>
        </w:rPr>
        <w:t>PE-FAME_2013-2026-010</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60C89E57"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0574EF">
        <w:rPr>
          <w:b/>
          <w:sz w:val="22"/>
          <w:szCs w:val="22"/>
          <w:lang w:val="es-MX"/>
        </w:rPr>
        <w:t>ADQUISICIÓN DE TELA 100% POLIÉSTER VARIOS COLORES PY 209 DIRMOV VESTUARIO PARA FAME S.A.</w:t>
      </w:r>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lastRenderedPageBreak/>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 xml:space="preserve">El plazo para la contabilización del </w:t>
            </w:r>
            <w:proofErr w:type="gramStart"/>
            <w:r w:rsidRPr="00BE2111">
              <w:rPr>
                <w:i/>
                <w:iCs/>
                <w:color w:val="000000"/>
                <w:sz w:val="18"/>
                <w:szCs w:val="18"/>
              </w:rPr>
              <w:t>pago,</w:t>
            </w:r>
            <w:proofErr w:type="gramEnd"/>
            <w:r w:rsidRPr="00BE2111">
              <w:rPr>
                <w:i/>
                <w:iCs/>
                <w:color w:val="000000"/>
                <w:sz w:val="18"/>
                <w:szCs w:val="18"/>
              </w:rPr>
              <w:t xml:space="preserve">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lastRenderedPageBreak/>
              <w:t>MUESTRA</w:t>
            </w:r>
          </w:p>
        </w:tc>
        <w:tc>
          <w:tcPr>
            <w:tcW w:w="4349" w:type="dxa"/>
            <w:vAlign w:val="center"/>
          </w:tcPr>
          <w:p w14:paraId="5EC0B699" w14:textId="230119FA"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14331D" w:rsidRPr="0014331D">
              <w:rPr>
                <w:sz w:val="22"/>
                <w:szCs w:val="22"/>
                <w:lang w:val="es-EC"/>
              </w:rPr>
              <w:t>UN METRO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lastRenderedPageBreak/>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853521"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(b) ¿Cuánto va a importar o importó, directamente, para cumplir con esta 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w:t>
      </w:r>
      <w:r w:rsidRPr="00C90981">
        <w:rPr>
          <w:rFonts w:eastAsia="Times New Roman"/>
          <w:lang w:eastAsia="es-EC"/>
        </w:rPr>
        <w:lastRenderedPageBreak/>
        <w:t>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28203ED3" w:rsidR="009144F4" w:rsidRPr="001C757F" w:rsidRDefault="0014331D" w:rsidP="000D3D80">
            <w:pPr>
              <w:tabs>
                <w:tab w:val="left" w:pos="-720"/>
              </w:tabs>
              <w:spacing w:line="256" w:lineRule="auto"/>
              <w:ind w:left="708" w:hanging="708"/>
              <w:jc w:val="both"/>
              <w:rPr>
                <w:rFonts w:eastAsia="Times New Roman"/>
                <w:bCs/>
                <w:sz w:val="16"/>
                <w:szCs w:val="16"/>
                <w:lang w:val="es-ES" w:eastAsia="es-EC" w:bidi="hi-IN"/>
              </w:rPr>
            </w:pPr>
            <w:r w:rsidRPr="0014331D">
              <w:rPr>
                <w:sz w:val="22"/>
                <w:szCs w:val="22"/>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 xml:space="preserve">NOMBRE DEL OFERENTE, SU REPRESENTANTE LEGAL, APODERADO O </w:t>
      </w:r>
      <w:r w:rsidRPr="00C90981">
        <w:rPr>
          <w:b/>
          <w:bCs/>
          <w:i/>
          <w:highlight w:val="yellow"/>
          <w:lang w:eastAsia="es-EC"/>
        </w:rPr>
        <w:lastRenderedPageBreak/>
        <w:t>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w:t>
      </w:r>
      <w:proofErr w:type="gramStart"/>
      <w:r w:rsidRPr="00C90981">
        <w:rPr>
          <w:lang w:eastAsia="es-EC"/>
        </w:rPr>
        <w:t>consorcio,</w:t>
      </w:r>
      <w:proofErr w:type="gramEnd"/>
      <w:r w:rsidRPr="00C90981">
        <w:rPr>
          <w:lang w:eastAsia="es-EC"/>
        </w:rPr>
        <w:t xml:space="preserve">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lastRenderedPageBreak/>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El plazo del compromiso de asociación o consorcio y plazo del acuerdo en caso de resultar </w:t>
      </w:r>
      <w:proofErr w:type="gramStart"/>
      <w:r w:rsidRPr="00C90981">
        <w:rPr>
          <w:lang w:eastAsia="es-EC"/>
        </w:rPr>
        <w:t>adjudicatario,</w:t>
      </w:r>
      <w:proofErr w:type="gramEnd"/>
      <w:r w:rsidRPr="00C90981">
        <w:rPr>
          <w:lang w:eastAsia="es-EC"/>
        </w:rPr>
        <w:t xml:space="preserve">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033C49" w14:textId="77777777" w:rsidR="00E84677" w:rsidRDefault="00E84677" w:rsidP="003D0B4A">
      <w:r>
        <w:separator/>
      </w:r>
    </w:p>
  </w:endnote>
  <w:endnote w:type="continuationSeparator" w:id="0">
    <w:p w14:paraId="5407CD57" w14:textId="77777777" w:rsidR="00E84677" w:rsidRDefault="00E84677"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7B047C" w14:textId="77777777" w:rsidR="00E84677" w:rsidRDefault="00E84677" w:rsidP="003D0B4A">
      <w:r>
        <w:separator/>
      </w:r>
    </w:p>
  </w:footnote>
  <w:footnote w:type="continuationSeparator" w:id="0">
    <w:p w14:paraId="249B1CA0" w14:textId="77777777" w:rsidR="00E84677" w:rsidRDefault="00E84677"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0C1A"/>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574EF"/>
    <w:rsid w:val="00062645"/>
    <w:rsid w:val="00065806"/>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D1946"/>
    <w:rsid w:val="000D2204"/>
    <w:rsid w:val="000D2CF0"/>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31D"/>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B786E"/>
    <w:rsid w:val="001C0A8A"/>
    <w:rsid w:val="001C38E4"/>
    <w:rsid w:val="001C734D"/>
    <w:rsid w:val="001C757F"/>
    <w:rsid w:val="001D0197"/>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472E"/>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620E"/>
    <w:rsid w:val="00332F3C"/>
    <w:rsid w:val="00333B0D"/>
    <w:rsid w:val="00333D21"/>
    <w:rsid w:val="00334383"/>
    <w:rsid w:val="00344961"/>
    <w:rsid w:val="00345ADC"/>
    <w:rsid w:val="0035082B"/>
    <w:rsid w:val="00350E0E"/>
    <w:rsid w:val="00350E3C"/>
    <w:rsid w:val="003527E4"/>
    <w:rsid w:val="00352803"/>
    <w:rsid w:val="00367C0D"/>
    <w:rsid w:val="0037394E"/>
    <w:rsid w:val="00374E83"/>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C8A"/>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6AB"/>
    <w:rsid w:val="003F692D"/>
    <w:rsid w:val="004002BE"/>
    <w:rsid w:val="00405B37"/>
    <w:rsid w:val="004127D5"/>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855"/>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DA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CBB"/>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2FA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46B1"/>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76719"/>
    <w:rsid w:val="0098056C"/>
    <w:rsid w:val="00981053"/>
    <w:rsid w:val="00981227"/>
    <w:rsid w:val="00982698"/>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9C8"/>
    <w:rsid w:val="009D1E76"/>
    <w:rsid w:val="009D1EDC"/>
    <w:rsid w:val="009D3062"/>
    <w:rsid w:val="009D427E"/>
    <w:rsid w:val="009E0B46"/>
    <w:rsid w:val="009E28F8"/>
    <w:rsid w:val="009E46E3"/>
    <w:rsid w:val="009F18A3"/>
    <w:rsid w:val="009F1B22"/>
    <w:rsid w:val="009F4FB7"/>
    <w:rsid w:val="009F6F56"/>
    <w:rsid w:val="009F72D7"/>
    <w:rsid w:val="00A03328"/>
    <w:rsid w:val="00A04415"/>
    <w:rsid w:val="00A05E8F"/>
    <w:rsid w:val="00A0717E"/>
    <w:rsid w:val="00A135FE"/>
    <w:rsid w:val="00A14176"/>
    <w:rsid w:val="00A16811"/>
    <w:rsid w:val="00A176F6"/>
    <w:rsid w:val="00A20C8E"/>
    <w:rsid w:val="00A23625"/>
    <w:rsid w:val="00A2370F"/>
    <w:rsid w:val="00A24208"/>
    <w:rsid w:val="00A24B1D"/>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7B33"/>
    <w:rsid w:val="00A90C44"/>
    <w:rsid w:val="00A91505"/>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1C34"/>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31AC"/>
    <w:rsid w:val="00D3400E"/>
    <w:rsid w:val="00D4130B"/>
    <w:rsid w:val="00D421C4"/>
    <w:rsid w:val="00D451A7"/>
    <w:rsid w:val="00D47B84"/>
    <w:rsid w:val="00D50AB3"/>
    <w:rsid w:val="00D564DC"/>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677"/>
    <w:rsid w:val="00E84E0C"/>
    <w:rsid w:val="00E854D1"/>
    <w:rsid w:val="00E90E01"/>
    <w:rsid w:val="00E9750F"/>
    <w:rsid w:val="00E97A51"/>
    <w:rsid w:val="00EA0BC9"/>
    <w:rsid w:val="00EA4B77"/>
    <w:rsid w:val="00EA6B39"/>
    <w:rsid w:val="00EB04CB"/>
    <w:rsid w:val="00EB0A8F"/>
    <w:rsid w:val="00EB1090"/>
    <w:rsid w:val="00EB289D"/>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33</Pages>
  <Words>11713</Words>
  <Characters>66296</Characters>
  <Application>Microsoft Office Word</Application>
  <DocSecurity>0</DocSecurity>
  <Lines>1894</Lines>
  <Paragraphs>757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4</cp:revision>
  <cp:lastPrinted>2026-02-05T15:32:00Z</cp:lastPrinted>
  <dcterms:created xsi:type="dcterms:W3CDTF">2026-02-04T21:52:00Z</dcterms:created>
  <dcterms:modified xsi:type="dcterms:W3CDTF">2026-02-05T15:33:00Z</dcterms:modified>
</cp:coreProperties>
</file>