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4D6B9097" w:rsidR="007A157E" w:rsidRDefault="002F00AE" w:rsidP="00A135FE">
      <w:pPr>
        <w:ind w:left="1416" w:hanging="708"/>
        <w:jc w:val="center"/>
        <w:rPr>
          <w:b/>
          <w:sz w:val="22"/>
          <w:szCs w:val="22"/>
          <w:lang w:val="es-MX"/>
        </w:rPr>
      </w:pPr>
      <w:r>
        <w:rPr>
          <w:b/>
          <w:sz w:val="22"/>
          <w:szCs w:val="22"/>
          <w:lang w:val="es-MX"/>
        </w:rPr>
        <w:t>PE-FAME_2013-202</w:t>
      </w:r>
      <w:r w:rsidR="00E65E8D">
        <w:rPr>
          <w:b/>
          <w:sz w:val="22"/>
          <w:szCs w:val="22"/>
          <w:lang w:val="es-MX"/>
        </w:rPr>
        <w:t>5-0</w:t>
      </w:r>
      <w:r w:rsidR="00D331AC">
        <w:rPr>
          <w:b/>
          <w:sz w:val="22"/>
          <w:szCs w:val="22"/>
          <w:lang w:val="es-MX"/>
        </w:rPr>
        <w:t>9</w:t>
      </w:r>
      <w:r w:rsidR="001B2628">
        <w:rPr>
          <w:b/>
          <w:sz w:val="22"/>
          <w:szCs w:val="22"/>
          <w:lang w:val="es-MX"/>
        </w:rPr>
        <w:t>1</w:t>
      </w: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1B2628">
      <w:pPr>
        <w:ind w:left="1416" w:hanging="1416"/>
        <w:jc w:val="center"/>
        <w:rPr>
          <w:b/>
          <w:sz w:val="22"/>
          <w:szCs w:val="22"/>
          <w:lang w:val="es-MX"/>
        </w:rPr>
      </w:pPr>
    </w:p>
    <w:p w14:paraId="0C831BA3" w14:textId="7CA0A752" w:rsidR="00912DD8" w:rsidRDefault="001B2628" w:rsidP="001B2628">
      <w:pPr>
        <w:tabs>
          <w:tab w:val="left" w:pos="6570"/>
        </w:tabs>
        <w:jc w:val="center"/>
        <w:rPr>
          <w:b/>
          <w:sz w:val="22"/>
          <w:szCs w:val="22"/>
          <w:lang w:val="es-ES"/>
        </w:rPr>
      </w:pPr>
      <w:r w:rsidRPr="001B2628">
        <w:rPr>
          <w:b/>
          <w:sz w:val="22"/>
          <w:szCs w:val="22"/>
          <w:lang w:val="es-MX"/>
        </w:rPr>
        <w:t>ADQUISICIÓN DE TELA JERSEY 92% PES 8%SPAN PY 213 2025 VESTUARIO PARA FAME S.A.</w:t>
      </w:r>
    </w:p>
    <w:p w14:paraId="56B439C3" w14:textId="61C37579" w:rsidR="000E3B87" w:rsidRDefault="000E3B87" w:rsidP="00841411">
      <w:pPr>
        <w:tabs>
          <w:tab w:val="left" w:pos="6570"/>
        </w:tabs>
        <w:rPr>
          <w:b/>
          <w:sz w:val="22"/>
          <w:szCs w:val="22"/>
          <w:lang w:val="es-ES"/>
        </w:rPr>
      </w:pP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0667706D" w:rsidR="003D0B4A" w:rsidRPr="00771BE6" w:rsidRDefault="003D0B4A" w:rsidP="00841411">
      <w:pPr>
        <w:jc w:val="center"/>
        <w:rPr>
          <w:b/>
          <w:sz w:val="22"/>
          <w:szCs w:val="22"/>
          <w:lang w:val="es-ES"/>
        </w:rPr>
      </w:pPr>
      <w:r w:rsidRPr="00771BE6">
        <w:rPr>
          <w:b/>
          <w:sz w:val="22"/>
          <w:szCs w:val="22"/>
          <w:lang w:val="es-ES"/>
        </w:rPr>
        <w:t xml:space="preserve">SANGOLQUÍ, </w:t>
      </w:r>
      <w:r w:rsidR="005348E7">
        <w:rPr>
          <w:b/>
          <w:sz w:val="22"/>
          <w:szCs w:val="22"/>
          <w:lang w:val="es-ES"/>
        </w:rPr>
        <w:t>DICIEMBRE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402582C9"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D331AC">
        <w:rPr>
          <w:b/>
          <w:sz w:val="22"/>
          <w:szCs w:val="22"/>
          <w:lang w:val="es-MX"/>
        </w:rPr>
        <w:t>9</w:t>
      </w:r>
      <w:r w:rsidR="001B2628">
        <w:rPr>
          <w:b/>
          <w:sz w:val="22"/>
          <w:szCs w:val="22"/>
          <w:lang w:val="es-MX"/>
        </w:rPr>
        <w:t>1</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5925E764" w:rsidR="00D331AC" w:rsidRDefault="001B2628" w:rsidP="00E81745">
      <w:pPr>
        <w:suppressAutoHyphens w:val="0"/>
        <w:spacing w:before="240" w:after="240"/>
        <w:jc w:val="both"/>
        <w:rPr>
          <w:b/>
          <w:bCs/>
          <w:spacing w:val="-2"/>
          <w:sz w:val="22"/>
          <w:szCs w:val="22"/>
        </w:rPr>
      </w:pPr>
      <w:r w:rsidRPr="001B2628">
        <w:rPr>
          <w:b/>
          <w:bCs/>
          <w:spacing w:val="-2"/>
          <w:sz w:val="22"/>
          <w:szCs w:val="22"/>
        </w:rPr>
        <w:t>ADQUISICIÓN DE TELA JERSEY 92% PES 8%SPAN PY 213 2025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620944BC"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1B2628" w:rsidRPr="001B2628">
        <w:rPr>
          <w:b/>
          <w:sz w:val="22"/>
          <w:szCs w:val="22"/>
        </w:rPr>
        <w:t>ADQUISICIÓN DE TELA JERSEY 92% PES 8%SPAN PY 213 2025 VESTUARIO PARA FAME S.A.</w:t>
      </w:r>
    </w:p>
    <w:p w14:paraId="40FA7A5A" w14:textId="77777777" w:rsidR="00912DD8" w:rsidRDefault="00912DD8" w:rsidP="003B651A">
      <w:pPr>
        <w:jc w:val="both"/>
        <w:rPr>
          <w:spacing w:val="-2"/>
          <w:sz w:val="22"/>
          <w:szCs w:val="22"/>
        </w:rPr>
      </w:pPr>
    </w:p>
    <w:p w14:paraId="119F7E38" w14:textId="21068694"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1B2628" w:rsidRPr="001B2628">
        <w:rPr>
          <w:b/>
          <w:spacing w:val="-2"/>
          <w:sz w:val="22"/>
          <w:szCs w:val="22"/>
        </w:rPr>
        <w:t>USD$</w:t>
      </w:r>
      <w:r w:rsidR="001B2628">
        <w:rPr>
          <w:b/>
          <w:spacing w:val="-2"/>
          <w:sz w:val="22"/>
          <w:szCs w:val="22"/>
        </w:rPr>
        <w:t xml:space="preserve"> </w:t>
      </w:r>
      <w:r w:rsidR="001B2628" w:rsidRPr="001B2628">
        <w:rPr>
          <w:b/>
          <w:spacing w:val="-2"/>
          <w:sz w:val="22"/>
          <w:szCs w:val="22"/>
        </w:rPr>
        <w:t>43</w:t>
      </w:r>
      <w:r w:rsidR="001B2628">
        <w:rPr>
          <w:b/>
          <w:spacing w:val="-2"/>
          <w:sz w:val="22"/>
          <w:szCs w:val="22"/>
        </w:rPr>
        <w:t>.</w:t>
      </w:r>
      <w:r w:rsidR="001B2628" w:rsidRPr="001B2628">
        <w:rPr>
          <w:b/>
          <w:spacing w:val="-2"/>
          <w:sz w:val="22"/>
          <w:szCs w:val="22"/>
        </w:rPr>
        <w:t>500</w:t>
      </w:r>
      <w:r w:rsidR="001B2628">
        <w:rPr>
          <w:b/>
          <w:spacing w:val="-2"/>
          <w:sz w:val="22"/>
          <w:szCs w:val="22"/>
        </w:rPr>
        <w:t>,</w:t>
      </w:r>
      <w:r w:rsidR="001B2628" w:rsidRPr="001B2628">
        <w:rPr>
          <w:b/>
          <w:spacing w:val="-2"/>
          <w:sz w:val="22"/>
          <w:szCs w:val="22"/>
        </w:rPr>
        <w:t>00 (CUARENTA Y TRES MIL QUINIENTOS DÓLARES DE LOS ESTADOS UNIDOS DE NORTE AMÉRICA CON 00/100), 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58EC2152"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912DD8">
        <w:rPr>
          <w:sz w:val="22"/>
          <w:szCs w:val="22"/>
        </w:rPr>
        <w:t>6</w:t>
      </w:r>
      <w:r w:rsidR="00D331AC">
        <w:rPr>
          <w:sz w:val="22"/>
          <w:szCs w:val="22"/>
        </w:rPr>
        <w:t>3</w:t>
      </w:r>
      <w:r w:rsidR="001B2628">
        <w:rPr>
          <w:sz w:val="22"/>
          <w:szCs w:val="22"/>
        </w:rPr>
        <w:t>7</w:t>
      </w:r>
      <w:r w:rsidRPr="00AD3D91">
        <w:rPr>
          <w:sz w:val="22"/>
          <w:szCs w:val="22"/>
        </w:rPr>
        <w:t xml:space="preserve">, de </w:t>
      </w:r>
      <w:r w:rsidR="001B2628">
        <w:rPr>
          <w:sz w:val="22"/>
          <w:szCs w:val="22"/>
        </w:rPr>
        <w:t>30</w:t>
      </w:r>
      <w:r w:rsidR="005342ED">
        <w:rPr>
          <w:sz w:val="22"/>
          <w:szCs w:val="22"/>
        </w:rPr>
        <w:t xml:space="preserve"> </w:t>
      </w:r>
      <w:proofErr w:type="spellStart"/>
      <w:r w:rsidR="005461B9" w:rsidRPr="00AD3D91">
        <w:rPr>
          <w:sz w:val="22"/>
          <w:szCs w:val="22"/>
        </w:rPr>
        <w:t>de</w:t>
      </w:r>
      <w:proofErr w:type="spellEnd"/>
      <w:r w:rsidR="005461B9" w:rsidRPr="00AD3D91">
        <w:rPr>
          <w:sz w:val="22"/>
          <w:szCs w:val="22"/>
        </w:rPr>
        <w:t xml:space="preserve"> </w:t>
      </w:r>
      <w:r w:rsidR="005348E7">
        <w:rPr>
          <w:sz w:val="22"/>
          <w:szCs w:val="22"/>
        </w:rPr>
        <w:t>diciembre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1B2628" w:rsidRPr="001B2628">
        <w:rPr>
          <w:spacing w:val="-2"/>
          <w:sz w:val="22"/>
          <w:szCs w:val="22"/>
        </w:rPr>
        <w:t xml:space="preserve">USD$ 43.500,00 (CUARENTA Y TRES MIL </w:t>
      </w:r>
      <w:r w:rsidR="001B2628" w:rsidRPr="001B2628">
        <w:rPr>
          <w:spacing w:val="-2"/>
          <w:sz w:val="22"/>
          <w:szCs w:val="22"/>
        </w:rPr>
        <w:lastRenderedPageBreak/>
        <w:t>QUINIENTOS DÓLARES DE LOS ESTADOS UNIDOS DE NORTE AMÉRICA CON 00/100), sin incluir IVA</w:t>
      </w:r>
      <w:r w:rsidR="00912DD8">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9939007"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D331AC">
        <w:rPr>
          <w:rFonts w:eastAsia="Times New Roman"/>
          <w:spacing w:val="-2"/>
          <w:kern w:val="0"/>
          <w:sz w:val="22"/>
          <w:szCs w:val="22"/>
          <w:lang w:val="es-EC" w:eastAsia="es-EC"/>
        </w:rPr>
        <w:t>30</w:t>
      </w:r>
      <w:r w:rsidR="002F6C42">
        <w:rPr>
          <w:rFonts w:eastAsia="Times New Roman"/>
          <w:spacing w:val="-2"/>
          <w:kern w:val="0"/>
          <w:sz w:val="22"/>
          <w:szCs w:val="22"/>
          <w:lang w:val="es-EC" w:eastAsia="es-EC"/>
        </w:rPr>
        <w:t xml:space="preserve"> de </w:t>
      </w:r>
      <w:r w:rsidR="005348E7">
        <w:rPr>
          <w:rFonts w:eastAsia="Times New Roman"/>
          <w:spacing w:val="-2"/>
          <w:kern w:val="0"/>
          <w:sz w:val="22"/>
          <w:szCs w:val="22"/>
          <w:lang w:val="es-EC" w:eastAsia="es-EC"/>
        </w:rPr>
        <w:t>diciembre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000E7017"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3E7E4B" w:rsidRPr="003E7E4B">
        <w:rPr>
          <w:b/>
          <w:bCs/>
          <w:spacing w:val="-2"/>
          <w:sz w:val="22"/>
          <w:szCs w:val="22"/>
        </w:rPr>
        <w:t>USD$ 43.500,00 (CUARENTA Y TRES MIL QUINIENTOS DÓLARES DE LOS ESTADOS UNIDOS DE NORTE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493" w:type="dxa"/>
        <w:tblCellMar>
          <w:left w:w="70" w:type="dxa"/>
          <w:right w:w="70" w:type="dxa"/>
        </w:tblCellMar>
        <w:tblLook w:val="04A0" w:firstRow="1" w:lastRow="0" w:firstColumn="1" w:lastColumn="0" w:noHBand="0" w:noVBand="1"/>
      </w:tblPr>
      <w:tblGrid>
        <w:gridCol w:w="649"/>
        <w:gridCol w:w="1130"/>
        <w:gridCol w:w="1036"/>
        <w:gridCol w:w="2284"/>
        <w:gridCol w:w="980"/>
        <w:gridCol w:w="696"/>
        <w:gridCol w:w="1381"/>
        <w:gridCol w:w="1561"/>
      </w:tblGrid>
      <w:tr w:rsidR="003E7E4B" w:rsidRPr="003E7E4B" w14:paraId="0AC40BE3" w14:textId="77777777" w:rsidTr="003E7E4B">
        <w:trPr>
          <w:trHeight w:val="330"/>
        </w:trPr>
        <w:tc>
          <w:tcPr>
            <w:tcW w:w="649" w:type="dxa"/>
            <w:tcBorders>
              <w:top w:val="single" w:sz="4" w:space="0" w:color="auto"/>
              <w:left w:val="single" w:sz="4" w:space="0" w:color="auto"/>
              <w:bottom w:val="single" w:sz="4" w:space="0" w:color="auto"/>
              <w:right w:val="single" w:sz="4" w:space="0" w:color="auto"/>
            </w:tcBorders>
            <w:noWrap/>
            <w:vAlign w:val="bottom"/>
            <w:hideMark/>
          </w:tcPr>
          <w:p w14:paraId="4ED3552A" w14:textId="77777777" w:rsidR="003E7E4B" w:rsidRPr="003E7E4B" w:rsidRDefault="003E7E4B" w:rsidP="003E7E4B">
            <w:pPr>
              <w:widowControl/>
              <w:suppressAutoHyphens w:val="0"/>
              <w:rPr>
                <w:rFonts w:eastAsia="Times New Roman"/>
                <w:b/>
                <w:bCs/>
                <w:color w:val="000000"/>
                <w:kern w:val="0"/>
                <w:sz w:val="18"/>
                <w:szCs w:val="18"/>
                <w:lang w:val="es-EC" w:eastAsia="es-EC"/>
              </w:rPr>
            </w:pPr>
            <w:proofErr w:type="spellStart"/>
            <w:r w:rsidRPr="003E7E4B">
              <w:rPr>
                <w:rFonts w:eastAsia="Times New Roman"/>
                <w:b/>
                <w:bCs/>
                <w:color w:val="000000"/>
                <w:kern w:val="0"/>
                <w:sz w:val="18"/>
                <w:szCs w:val="18"/>
                <w:lang w:val="es-EC" w:eastAsia="es-EC"/>
              </w:rPr>
              <w:t>N°</w:t>
            </w:r>
            <w:proofErr w:type="spellEnd"/>
            <w:r w:rsidRPr="003E7E4B">
              <w:rPr>
                <w:rFonts w:eastAsia="Times New Roman"/>
                <w:b/>
                <w:bCs/>
                <w:color w:val="000000"/>
                <w:kern w:val="0"/>
                <w:sz w:val="18"/>
                <w:szCs w:val="18"/>
                <w:lang w:val="es-EC" w:eastAsia="es-EC"/>
              </w:rPr>
              <w:t xml:space="preserve"> ÍTEM </w:t>
            </w:r>
          </w:p>
        </w:tc>
        <w:tc>
          <w:tcPr>
            <w:tcW w:w="1089" w:type="dxa"/>
            <w:tcBorders>
              <w:top w:val="single" w:sz="4" w:space="0" w:color="auto"/>
              <w:left w:val="nil"/>
              <w:bottom w:val="single" w:sz="4" w:space="0" w:color="auto"/>
              <w:right w:val="single" w:sz="4" w:space="0" w:color="auto"/>
            </w:tcBorders>
            <w:noWrap/>
            <w:vAlign w:val="bottom"/>
            <w:hideMark/>
          </w:tcPr>
          <w:p w14:paraId="1C76FCCF"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CÓDIGO BAAN </w:t>
            </w:r>
          </w:p>
        </w:tc>
        <w:tc>
          <w:tcPr>
            <w:tcW w:w="1036" w:type="dxa"/>
            <w:tcBorders>
              <w:top w:val="single" w:sz="4" w:space="0" w:color="auto"/>
              <w:left w:val="nil"/>
              <w:bottom w:val="single" w:sz="4" w:space="0" w:color="auto"/>
              <w:right w:val="single" w:sz="4" w:space="0" w:color="auto"/>
            </w:tcBorders>
            <w:noWrap/>
            <w:vAlign w:val="bottom"/>
            <w:hideMark/>
          </w:tcPr>
          <w:p w14:paraId="1BCD4ECB"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CÓDIGO CPC </w:t>
            </w:r>
          </w:p>
        </w:tc>
        <w:tc>
          <w:tcPr>
            <w:tcW w:w="2284" w:type="dxa"/>
            <w:tcBorders>
              <w:top w:val="single" w:sz="4" w:space="0" w:color="auto"/>
              <w:left w:val="nil"/>
              <w:bottom w:val="single" w:sz="4" w:space="0" w:color="auto"/>
              <w:right w:val="single" w:sz="4" w:space="0" w:color="auto"/>
            </w:tcBorders>
            <w:noWrap/>
            <w:vAlign w:val="bottom"/>
            <w:hideMark/>
          </w:tcPr>
          <w:p w14:paraId="2E548110"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DESCRIPCIÓN DEL BIEN </w:t>
            </w:r>
          </w:p>
        </w:tc>
        <w:tc>
          <w:tcPr>
            <w:tcW w:w="940" w:type="dxa"/>
            <w:tcBorders>
              <w:top w:val="single" w:sz="4" w:space="0" w:color="auto"/>
              <w:left w:val="nil"/>
              <w:bottom w:val="single" w:sz="4" w:space="0" w:color="auto"/>
              <w:right w:val="single" w:sz="4" w:space="0" w:color="auto"/>
            </w:tcBorders>
            <w:noWrap/>
            <w:vAlign w:val="bottom"/>
            <w:hideMark/>
          </w:tcPr>
          <w:p w14:paraId="7AE808F1"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UNI_MED</w:t>
            </w:r>
          </w:p>
        </w:tc>
        <w:tc>
          <w:tcPr>
            <w:tcW w:w="668" w:type="dxa"/>
            <w:tcBorders>
              <w:top w:val="single" w:sz="4" w:space="0" w:color="auto"/>
              <w:left w:val="nil"/>
              <w:bottom w:val="single" w:sz="4" w:space="0" w:color="auto"/>
              <w:right w:val="single" w:sz="4" w:space="0" w:color="auto"/>
            </w:tcBorders>
            <w:noWrap/>
            <w:vAlign w:val="bottom"/>
            <w:hideMark/>
          </w:tcPr>
          <w:p w14:paraId="32AC065B"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CANT.</w:t>
            </w:r>
          </w:p>
        </w:tc>
        <w:tc>
          <w:tcPr>
            <w:tcW w:w="1325" w:type="dxa"/>
            <w:tcBorders>
              <w:top w:val="single" w:sz="4" w:space="0" w:color="auto"/>
              <w:left w:val="nil"/>
              <w:bottom w:val="single" w:sz="4" w:space="0" w:color="auto"/>
              <w:right w:val="single" w:sz="4" w:space="0" w:color="auto"/>
            </w:tcBorders>
            <w:noWrap/>
            <w:vAlign w:val="bottom"/>
            <w:hideMark/>
          </w:tcPr>
          <w:p w14:paraId="0C7C8DD4"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PRECIO_UNIT</w:t>
            </w:r>
          </w:p>
        </w:tc>
        <w:tc>
          <w:tcPr>
            <w:tcW w:w="1498" w:type="dxa"/>
            <w:tcBorders>
              <w:top w:val="single" w:sz="4" w:space="0" w:color="auto"/>
              <w:left w:val="nil"/>
              <w:bottom w:val="single" w:sz="4" w:space="0" w:color="auto"/>
              <w:right w:val="single" w:sz="4" w:space="0" w:color="auto"/>
            </w:tcBorders>
            <w:noWrap/>
            <w:vAlign w:val="bottom"/>
            <w:hideMark/>
          </w:tcPr>
          <w:p w14:paraId="2159BD68"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PRECIO_TOTAL</w:t>
            </w:r>
          </w:p>
        </w:tc>
      </w:tr>
      <w:tr w:rsidR="003E7E4B" w:rsidRPr="003E7E4B" w14:paraId="7B9BF97D" w14:textId="77777777" w:rsidTr="003E7E4B">
        <w:trPr>
          <w:trHeight w:val="330"/>
        </w:trPr>
        <w:tc>
          <w:tcPr>
            <w:tcW w:w="649" w:type="dxa"/>
            <w:tcBorders>
              <w:top w:val="nil"/>
              <w:left w:val="single" w:sz="4" w:space="0" w:color="auto"/>
              <w:bottom w:val="single" w:sz="4" w:space="0" w:color="auto"/>
              <w:right w:val="single" w:sz="4" w:space="0" w:color="auto"/>
            </w:tcBorders>
            <w:noWrap/>
            <w:vAlign w:val="bottom"/>
            <w:hideMark/>
          </w:tcPr>
          <w:p w14:paraId="1E08B36C"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w:t>
            </w:r>
          </w:p>
        </w:tc>
        <w:tc>
          <w:tcPr>
            <w:tcW w:w="1089" w:type="dxa"/>
            <w:tcBorders>
              <w:top w:val="nil"/>
              <w:left w:val="nil"/>
              <w:bottom w:val="single" w:sz="4" w:space="0" w:color="auto"/>
              <w:right w:val="single" w:sz="4" w:space="0" w:color="auto"/>
            </w:tcBorders>
            <w:noWrap/>
            <w:vAlign w:val="bottom"/>
            <w:hideMark/>
          </w:tcPr>
          <w:p w14:paraId="4ED7F34D"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23100001705</w:t>
            </w:r>
          </w:p>
        </w:tc>
        <w:tc>
          <w:tcPr>
            <w:tcW w:w="1036" w:type="dxa"/>
            <w:tcBorders>
              <w:top w:val="nil"/>
              <w:left w:val="nil"/>
              <w:bottom w:val="single" w:sz="4" w:space="0" w:color="auto"/>
              <w:right w:val="single" w:sz="4" w:space="0" w:color="auto"/>
            </w:tcBorders>
            <w:noWrap/>
            <w:vAlign w:val="bottom"/>
            <w:hideMark/>
          </w:tcPr>
          <w:p w14:paraId="4D9DAC3C"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267200211</w:t>
            </w:r>
          </w:p>
        </w:tc>
        <w:tc>
          <w:tcPr>
            <w:tcW w:w="2284" w:type="dxa"/>
            <w:tcBorders>
              <w:top w:val="nil"/>
              <w:left w:val="nil"/>
              <w:bottom w:val="single" w:sz="4" w:space="0" w:color="auto"/>
              <w:right w:val="single" w:sz="4" w:space="0" w:color="auto"/>
            </w:tcBorders>
            <w:noWrap/>
            <w:vAlign w:val="bottom"/>
            <w:hideMark/>
          </w:tcPr>
          <w:p w14:paraId="34E55CC7"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TELA JERSEY 92% PES 8% SPAN NE </w:t>
            </w:r>
          </w:p>
        </w:tc>
        <w:tc>
          <w:tcPr>
            <w:tcW w:w="940" w:type="dxa"/>
            <w:tcBorders>
              <w:top w:val="nil"/>
              <w:left w:val="nil"/>
              <w:bottom w:val="single" w:sz="4" w:space="0" w:color="auto"/>
              <w:right w:val="single" w:sz="4" w:space="0" w:color="auto"/>
            </w:tcBorders>
            <w:noWrap/>
            <w:vAlign w:val="bottom"/>
            <w:hideMark/>
          </w:tcPr>
          <w:p w14:paraId="5E25161B"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m </w:t>
            </w:r>
          </w:p>
        </w:tc>
        <w:tc>
          <w:tcPr>
            <w:tcW w:w="668" w:type="dxa"/>
            <w:tcBorders>
              <w:top w:val="nil"/>
              <w:left w:val="nil"/>
              <w:bottom w:val="single" w:sz="4" w:space="0" w:color="auto"/>
              <w:right w:val="single" w:sz="4" w:space="0" w:color="auto"/>
            </w:tcBorders>
            <w:noWrap/>
            <w:vAlign w:val="bottom"/>
            <w:hideMark/>
          </w:tcPr>
          <w:p w14:paraId="4FCE0584"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5000</w:t>
            </w:r>
          </w:p>
        </w:tc>
        <w:tc>
          <w:tcPr>
            <w:tcW w:w="1325" w:type="dxa"/>
            <w:tcBorders>
              <w:top w:val="nil"/>
              <w:left w:val="nil"/>
              <w:bottom w:val="single" w:sz="4" w:space="0" w:color="auto"/>
              <w:right w:val="single" w:sz="4" w:space="0" w:color="auto"/>
            </w:tcBorders>
            <w:noWrap/>
            <w:vAlign w:val="bottom"/>
            <w:hideMark/>
          </w:tcPr>
          <w:p w14:paraId="2DB66E86"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                8.70 </w:t>
            </w:r>
          </w:p>
        </w:tc>
        <w:tc>
          <w:tcPr>
            <w:tcW w:w="1498" w:type="dxa"/>
            <w:tcBorders>
              <w:top w:val="nil"/>
              <w:left w:val="nil"/>
              <w:bottom w:val="single" w:sz="4" w:space="0" w:color="auto"/>
              <w:right w:val="single" w:sz="4" w:space="0" w:color="auto"/>
            </w:tcBorders>
            <w:noWrap/>
            <w:vAlign w:val="bottom"/>
            <w:hideMark/>
          </w:tcPr>
          <w:p w14:paraId="4ABACECA"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        43,500.00 </w:t>
            </w:r>
          </w:p>
        </w:tc>
      </w:tr>
      <w:tr w:rsidR="003E7E4B" w:rsidRPr="003E7E4B" w14:paraId="1DC94925" w14:textId="77777777" w:rsidTr="003E7E4B">
        <w:trPr>
          <w:trHeight w:val="330"/>
        </w:trPr>
        <w:tc>
          <w:tcPr>
            <w:tcW w:w="7995" w:type="dxa"/>
            <w:gridSpan w:val="7"/>
            <w:tcBorders>
              <w:top w:val="single" w:sz="4" w:space="0" w:color="auto"/>
              <w:left w:val="single" w:sz="4" w:space="0" w:color="auto"/>
              <w:bottom w:val="single" w:sz="4" w:space="0" w:color="auto"/>
              <w:right w:val="single" w:sz="4" w:space="0" w:color="000000"/>
            </w:tcBorders>
            <w:noWrap/>
            <w:vAlign w:val="bottom"/>
            <w:hideMark/>
          </w:tcPr>
          <w:p w14:paraId="29BF3602" w14:textId="77777777" w:rsidR="003E7E4B" w:rsidRPr="003E7E4B" w:rsidRDefault="003E7E4B" w:rsidP="003E7E4B">
            <w:pPr>
              <w:widowControl/>
              <w:suppressAutoHyphens w:val="0"/>
              <w:jc w:val="right"/>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SUBTOTAL</w:t>
            </w:r>
          </w:p>
        </w:tc>
        <w:tc>
          <w:tcPr>
            <w:tcW w:w="1498" w:type="dxa"/>
            <w:tcBorders>
              <w:top w:val="nil"/>
              <w:left w:val="nil"/>
              <w:bottom w:val="single" w:sz="4" w:space="0" w:color="auto"/>
              <w:right w:val="single" w:sz="4" w:space="0" w:color="auto"/>
            </w:tcBorders>
            <w:noWrap/>
            <w:vAlign w:val="bottom"/>
            <w:hideMark/>
          </w:tcPr>
          <w:p w14:paraId="2787BF79"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        43,500.00 </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09781F8B" w14:textId="6C60B41C" w:rsidR="00E51066" w:rsidRDefault="003E7E4B" w:rsidP="00841411">
      <w:pPr>
        <w:pStyle w:val="Standard"/>
        <w:jc w:val="both"/>
        <w:rPr>
          <w:i/>
          <w:noProof/>
          <w:sz w:val="22"/>
          <w:szCs w:val="22"/>
          <w:highlight w:val="yellow"/>
          <w:lang w:val="es-ES" w:eastAsia="es-ES"/>
        </w:rPr>
      </w:pPr>
      <w:r>
        <w:rPr>
          <w:noProof/>
        </w:rPr>
        <w:drawing>
          <wp:inline distT="0" distB="0" distL="0" distR="0" wp14:anchorId="54EA78DA" wp14:editId="3DFC77B8">
            <wp:extent cx="5400040" cy="1567815"/>
            <wp:effectExtent l="0" t="0" r="0" b="0"/>
            <wp:docPr id="18242752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275294" name=""/>
                    <pic:cNvPicPr/>
                  </pic:nvPicPr>
                  <pic:blipFill>
                    <a:blip r:embed="rId11"/>
                    <a:stretch>
                      <a:fillRect/>
                    </a:stretch>
                  </pic:blipFill>
                  <pic:spPr>
                    <a:xfrm>
                      <a:off x="0" y="0"/>
                      <a:ext cx="5400040" cy="1567815"/>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5624562"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3E7C74BB" w:rsidR="00C31F77" w:rsidRPr="00C31F77" w:rsidRDefault="003E7E4B" w:rsidP="00841411">
      <w:pPr>
        <w:pStyle w:val="Standard"/>
        <w:jc w:val="both"/>
        <w:rPr>
          <w:noProof/>
        </w:rPr>
      </w:pPr>
      <w:r>
        <w:rPr>
          <w:noProof/>
        </w:rPr>
        <w:lastRenderedPageBreak/>
        <w:drawing>
          <wp:inline distT="0" distB="0" distL="0" distR="0" wp14:anchorId="4796F742" wp14:editId="21BFB785">
            <wp:extent cx="5400040" cy="1628140"/>
            <wp:effectExtent l="0" t="0" r="0" b="0"/>
            <wp:docPr id="1691271019"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271019" name="Imagen 1" descr="Interfaz de usuario gráfica, Texto, Aplicación&#10;&#10;El contenido generado por IA puede ser incorrecto."/>
                    <pic:cNvPicPr/>
                  </pic:nvPicPr>
                  <pic:blipFill>
                    <a:blip r:embed="rId13"/>
                    <a:stretch>
                      <a:fillRect/>
                    </a:stretch>
                  </pic:blipFill>
                  <pic:spPr>
                    <a:xfrm>
                      <a:off x="0" y="0"/>
                      <a:ext cx="5400040" cy="162814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300" w:type="dxa"/>
        <w:tblCellMar>
          <w:left w:w="70" w:type="dxa"/>
          <w:right w:w="70" w:type="dxa"/>
        </w:tblCellMar>
        <w:tblLook w:val="04A0" w:firstRow="1" w:lastRow="0" w:firstColumn="1" w:lastColumn="0" w:noHBand="0" w:noVBand="1"/>
      </w:tblPr>
      <w:tblGrid>
        <w:gridCol w:w="2747"/>
        <w:gridCol w:w="1021"/>
        <w:gridCol w:w="3595"/>
        <w:gridCol w:w="975"/>
        <w:gridCol w:w="962"/>
      </w:tblGrid>
      <w:tr w:rsidR="003E7E4B" w:rsidRPr="003E7E4B" w14:paraId="4C41C18E" w14:textId="77777777" w:rsidTr="003E7E4B">
        <w:trPr>
          <w:trHeight w:val="487"/>
        </w:trPr>
        <w:tc>
          <w:tcPr>
            <w:tcW w:w="2752"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8A9FD18"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ETAPA</w:t>
            </w:r>
          </w:p>
        </w:tc>
        <w:tc>
          <w:tcPr>
            <w:tcW w:w="1004" w:type="dxa"/>
            <w:tcBorders>
              <w:top w:val="single" w:sz="4" w:space="0" w:color="auto"/>
              <w:left w:val="nil"/>
              <w:bottom w:val="single" w:sz="4" w:space="0" w:color="auto"/>
              <w:right w:val="single" w:sz="4" w:space="0" w:color="auto"/>
            </w:tcBorders>
            <w:shd w:val="clear" w:color="000000" w:fill="D9D9D9"/>
            <w:vAlign w:val="center"/>
            <w:hideMark/>
          </w:tcPr>
          <w:p w14:paraId="5C5F77CE" w14:textId="77777777" w:rsidR="003E7E4B" w:rsidRPr="003E7E4B" w:rsidRDefault="003E7E4B" w:rsidP="003E7E4B">
            <w:pPr>
              <w:widowControl/>
              <w:suppressAutoHyphens w:val="0"/>
              <w:jc w:val="center"/>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TÉRMINO  MÍNIMO</w:t>
            </w:r>
          </w:p>
        </w:tc>
        <w:tc>
          <w:tcPr>
            <w:tcW w:w="3606" w:type="dxa"/>
            <w:tcBorders>
              <w:top w:val="single" w:sz="4" w:space="0" w:color="auto"/>
              <w:left w:val="nil"/>
              <w:bottom w:val="single" w:sz="4" w:space="0" w:color="auto"/>
              <w:right w:val="single" w:sz="4" w:space="0" w:color="auto"/>
            </w:tcBorders>
            <w:shd w:val="clear" w:color="000000" w:fill="D9D9D9"/>
            <w:vAlign w:val="center"/>
            <w:hideMark/>
          </w:tcPr>
          <w:p w14:paraId="5583FDDD"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CONDICIÓN</w:t>
            </w:r>
          </w:p>
        </w:tc>
        <w:tc>
          <w:tcPr>
            <w:tcW w:w="975" w:type="dxa"/>
            <w:tcBorders>
              <w:top w:val="single" w:sz="8" w:space="0" w:color="auto"/>
              <w:left w:val="nil"/>
              <w:bottom w:val="single" w:sz="8" w:space="0" w:color="auto"/>
              <w:right w:val="single" w:sz="8" w:space="0" w:color="auto"/>
            </w:tcBorders>
            <w:shd w:val="clear" w:color="000000" w:fill="D9D9D9"/>
            <w:vAlign w:val="center"/>
            <w:hideMark/>
          </w:tcPr>
          <w:p w14:paraId="43AEF3EE" w14:textId="77777777" w:rsidR="003E7E4B" w:rsidRPr="003E7E4B" w:rsidRDefault="003E7E4B" w:rsidP="003E7E4B">
            <w:pPr>
              <w:widowControl/>
              <w:suppressAutoHyphens w:val="0"/>
              <w:jc w:val="center"/>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FECHA</w:t>
            </w:r>
          </w:p>
        </w:tc>
        <w:tc>
          <w:tcPr>
            <w:tcW w:w="963" w:type="dxa"/>
            <w:tcBorders>
              <w:top w:val="single" w:sz="8" w:space="0" w:color="auto"/>
              <w:left w:val="nil"/>
              <w:bottom w:val="single" w:sz="8" w:space="0" w:color="auto"/>
              <w:right w:val="single" w:sz="8" w:space="0" w:color="auto"/>
            </w:tcBorders>
            <w:shd w:val="clear" w:color="000000" w:fill="D9D9D9"/>
            <w:vAlign w:val="center"/>
            <w:hideMark/>
          </w:tcPr>
          <w:p w14:paraId="29D0D9D6" w14:textId="77777777" w:rsidR="003E7E4B" w:rsidRPr="003E7E4B" w:rsidRDefault="003E7E4B" w:rsidP="003E7E4B">
            <w:pPr>
              <w:widowControl/>
              <w:suppressAutoHyphens w:val="0"/>
              <w:jc w:val="center"/>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HORA</w:t>
            </w:r>
          </w:p>
        </w:tc>
      </w:tr>
      <w:tr w:rsidR="003E7E4B" w:rsidRPr="003E7E4B" w14:paraId="027512B4" w14:textId="77777777" w:rsidTr="003E7E4B">
        <w:trPr>
          <w:trHeight w:val="312"/>
        </w:trPr>
        <w:tc>
          <w:tcPr>
            <w:tcW w:w="2752" w:type="dxa"/>
            <w:tcBorders>
              <w:top w:val="nil"/>
              <w:left w:val="single" w:sz="4" w:space="0" w:color="auto"/>
              <w:bottom w:val="single" w:sz="4" w:space="0" w:color="auto"/>
              <w:right w:val="single" w:sz="4" w:space="0" w:color="auto"/>
            </w:tcBorders>
            <w:vAlign w:val="center"/>
            <w:hideMark/>
          </w:tcPr>
          <w:p w14:paraId="11AB441F"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FECHA DE PUBLICACIÓN</w:t>
            </w:r>
          </w:p>
        </w:tc>
        <w:tc>
          <w:tcPr>
            <w:tcW w:w="1004" w:type="dxa"/>
            <w:tcBorders>
              <w:top w:val="nil"/>
              <w:left w:val="nil"/>
              <w:bottom w:val="single" w:sz="4" w:space="0" w:color="auto"/>
              <w:right w:val="single" w:sz="4" w:space="0" w:color="auto"/>
            </w:tcBorders>
            <w:vAlign w:val="center"/>
            <w:hideMark/>
          </w:tcPr>
          <w:p w14:paraId="72612370"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w:t>
            </w:r>
          </w:p>
        </w:tc>
        <w:tc>
          <w:tcPr>
            <w:tcW w:w="3606" w:type="dxa"/>
            <w:tcBorders>
              <w:top w:val="nil"/>
              <w:left w:val="nil"/>
              <w:bottom w:val="single" w:sz="4" w:space="0" w:color="auto"/>
              <w:right w:val="single" w:sz="4" w:space="0" w:color="auto"/>
            </w:tcBorders>
            <w:vAlign w:val="center"/>
            <w:hideMark/>
          </w:tcPr>
          <w:p w14:paraId="13997926"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N/A</w:t>
            </w:r>
          </w:p>
        </w:tc>
        <w:tc>
          <w:tcPr>
            <w:tcW w:w="975" w:type="dxa"/>
            <w:tcBorders>
              <w:top w:val="nil"/>
              <w:left w:val="nil"/>
              <w:bottom w:val="single" w:sz="8" w:space="0" w:color="auto"/>
              <w:right w:val="single" w:sz="8" w:space="0" w:color="auto"/>
            </w:tcBorders>
            <w:vAlign w:val="center"/>
            <w:hideMark/>
          </w:tcPr>
          <w:p w14:paraId="01C96B38"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30/12/2025</w:t>
            </w:r>
          </w:p>
        </w:tc>
        <w:tc>
          <w:tcPr>
            <w:tcW w:w="963" w:type="dxa"/>
            <w:tcBorders>
              <w:top w:val="nil"/>
              <w:left w:val="nil"/>
              <w:bottom w:val="single" w:sz="8" w:space="0" w:color="auto"/>
              <w:right w:val="single" w:sz="8" w:space="0" w:color="auto"/>
            </w:tcBorders>
            <w:vAlign w:val="center"/>
            <w:hideMark/>
          </w:tcPr>
          <w:p w14:paraId="2722F09A"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18:00</w:t>
            </w:r>
          </w:p>
        </w:tc>
      </w:tr>
      <w:tr w:rsidR="003E7E4B" w:rsidRPr="003E7E4B" w14:paraId="560A948A" w14:textId="77777777" w:rsidTr="003E7E4B">
        <w:trPr>
          <w:trHeight w:val="925"/>
        </w:trPr>
        <w:tc>
          <w:tcPr>
            <w:tcW w:w="2752" w:type="dxa"/>
            <w:tcBorders>
              <w:top w:val="nil"/>
              <w:left w:val="single" w:sz="4" w:space="0" w:color="auto"/>
              <w:bottom w:val="single" w:sz="4" w:space="0" w:color="auto"/>
              <w:right w:val="single" w:sz="4" w:space="0" w:color="auto"/>
            </w:tcBorders>
            <w:vAlign w:val="center"/>
            <w:hideMark/>
          </w:tcPr>
          <w:p w14:paraId="605B23D5"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TÉRMINO PARA EFECTUAR PREGUNTAS</w:t>
            </w:r>
          </w:p>
        </w:tc>
        <w:tc>
          <w:tcPr>
            <w:tcW w:w="1004" w:type="dxa"/>
            <w:tcBorders>
              <w:top w:val="nil"/>
              <w:left w:val="nil"/>
              <w:bottom w:val="single" w:sz="4" w:space="0" w:color="auto"/>
              <w:right w:val="single" w:sz="4" w:space="0" w:color="auto"/>
            </w:tcBorders>
            <w:vAlign w:val="center"/>
            <w:hideMark/>
          </w:tcPr>
          <w:p w14:paraId="237A952C"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 DÍAS</w:t>
            </w:r>
          </w:p>
        </w:tc>
        <w:tc>
          <w:tcPr>
            <w:tcW w:w="3606" w:type="dxa"/>
            <w:tcBorders>
              <w:top w:val="nil"/>
              <w:left w:val="nil"/>
              <w:bottom w:val="single" w:sz="4" w:space="0" w:color="auto"/>
              <w:right w:val="single" w:sz="4" w:space="0" w:color="auto"/>
            </w:tcBorders>
            <w:vAlign w:val="center"/>
            <w:hideMark/>
          </w:tcPr>
          <w:p w14:paraId="30B98DF4"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75" w:type="dxa"/>
            <w:tcBorders>
              <w:top w:val="nil"/>
              <w:left w:val="nil"/>
              <w:bottom w:val="single" w:sz="8" w:space="0" w:color="auto"/>
              <w:right w:val="single" w:sz="8" w:space="0" w:color="auto"/>
            </w:tcBorders>
            <w:vAlign w:val="center"/>
            <w:hideMark/>
          </w:tcPr>
          <w:p w14:paraId="5987A2BB"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5/1/2026</w:t>
            </w:r>
          </w:p>
        </w:tc>
        <w:tc>
          <w:tcPr>
            <w:tcW w:w="963" w:type="dxa"/>
            <w:tcBorders>
              <w:top w:val="nil"/>
              <w:left w:val="nil"/>
              <w:bottom w:val="single" w:sz="8" w:space="0" w:color="auto"/>
              <w:right w:val="single" w:sz="8" w:space="0" w:color="auto"/>
            </w:tcBorders>
            <w:vAlign w:val="center"/>
            <w:hideMark/>
          </w:tcPr>
          <w:p w14:paraId="437AB8A6"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18:00</w:t>
            </w:r>
          </w:p>
        </w:tc>
      </w:tr>
      <w:tr w:rsidR="003E7E4B" w:rsidRPr="003E7E4B" w14:paraId="78B6B300" w14:textId="77777777" w:rsidTr="003E7E4B">
        <w:trPr>
          <w:trHeight w:val="1238"/>
        </w:trPr>
        <w:tc>
          <w:tcPr>
            <w:tcW w:w="2752" w:type="dxa"/>
            <w:tcBorders>
              <w:top w:val="nil"/>
              <w:left w:val="single" w:sz="4" w:space="0" w:color="auto"/>
              <w:bottom w:val="single" w:sz="4" w:space="0" w:color="auto"/>
              <w:right w:val="single" w:sz="4" w:space="0" w:color="auto"/>
            </w:tcBorders>
            <w:vAlign w:val="center"/>
            <w:hideMark/>
          </w:tcPr>
          <w:p w14:paraId="6EF162F9"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TÉRMINO PARA EMITIR RESPUESTAS Y ACLARACIONES</w:t>
            </w:r>
          </w:p>
        </w:tc>
        <w:tc>
          <w:tcPr>
            <w:tcW w:w="1004" w:type="dxa"/>
            <w:tcBorders>
              <w:top w:val="nil"/>
              <w:left w:val="nil"/>
              <w:bottom w:val="single" w:sz="4" w:space="0" w:color="auto"/>
              <w:right w:val="single" w:sz="4" w:space="0" w:color="auto"/>
            </w:tcBorders>
            <w:vAlign w:val="center"/>
            <w:hideMark/>
          </w:tcPr>
          <w:p w14:paraId="3D6ED96D"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 DÍA</w:t>
            </w:r>
          </w:p>
        </w:tc>
        <w:tc>
          <w:tcPr>
            <w:tcW w:w="3606" w:type="dxa"/>
            <w:tcBorders>
              <w:top w:val="nil"/>
              <w:left w:val="nil"/>
              <w:bottom w:val="single" w:sz="4" w:space="0" w:color="auto"/>
              <w:right w:val="single" w:sz="4" w:space="0" w:color="auto"/>
            </w:tcBorders>
            <w:vAlign w:val="center"/>
            <w:hideMark/>
          </w:tcPr>
          <w:p w14:paraId="609804E2"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75" w:type="dxa"/>
            <w:tcBorders>
              <w:top w:val="nil"/>
              <w:left w:val="nil"/>
              <w:bottom w:val="single" w:sz="8" w:space="0" w:color="auto"/>
              <w:right w:val="single" w:sz="8" w:space="0" w:color="auto"/>
            </w:tcBorders>
            <w:vAlign w:val="center"/>
            <w:hideMark/>
          </w:tcPr>
          <w:p w14:paraId="43004D95"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6/1/2026</w:t>
            </w:r>
          </w:p>
        </w:tc>
        <w:tc>
          <w:tcPr>
            <w:tcW w:w="963" w:type="dxa"/>
            <w:tcBorders>
              <w:top w:val="nil"/>
              <w:left w:val="nil"/>
              <w:bottom w:val="single" w:sz="8" w:space="0" w:color="auto"/>
              <w:right w:val="single" w:sz="8" w:space="0" w:color="auto"/>
            </w:tcBorders>
            <w:vAlign w:val="center"/>
            <w:hideMark/>
          </w:tcPr>
          <w:p w14:paraId="7DAD3427"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18:00</w:t>
            </w:r>
          </w:p>
        </w:tc>
      </w:tr>
      <w:tr w:rsidR="003E7E4B" w:rsidRPr="003E7E4B" w14:paraId="7E620744" w14:textId="77777777" w:rsidTr="003E7E4B">
        <w:trPr>
          <w:trHeight w:val="937"/>
        </w:trPr>
        <w:tc>
          <w:tcPr>
            <w:tcW w:w="2752" w:type="dxa"/>
            <w:tcBorders>
              <w:top w:val="nil"/>
              <w:left w:val="single" w:sz="4" w:space="0" w:color="auto"/>
              <w:bottom w:val="single" w:sz="4" w:space="0" w:color="auto"/>
              <w:right w:val="single" w:sz="4" w:space="0" w:color="auto"/>
            </w:tcBorders>
            <w:vAlign w:val="center"/>
            <w:hideMark/>
          </w:tcPr>
          <w:p w14:paraId="13FE0A81"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TÉRMINO PARA RECEPCIÓN OFERTA TÉCNICA</w:t>
            </w:r>
          </w:p>
        </w:tc>
        <w:tc>
          <w:tcPr>
            <w:tcW w:w="1004" w:type="dxa"/>
            <w:tcBorders>
              <w:top w:val="nil"/>
              <w:left w:val="nil"/>
              <w:bottom w:val="single" w:sz="4" w:space="0" w:color="auto"/>
              <w:right w:val="single" w:sz="4" w:space="0" w:color="auto"/>
            </w:tcBorders>
            <w:vAlign w:val="center"/>
            <w:hideMark/>
          </w:tcPr>
          <w:p w14:paraId="13E5A1F3"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 DÍAS</w:t>
            </w:r>
          </w:p>
        </w:tc>
        <w:tc>
          <w:tcPr>
            <w:tcW w:w="3606" w:type="dxa"/>
            <w:tcBorders>
              <w:top w:val="nil"/>
              <w:left w:val="nil"/>
              <w:bottom w:val="single" w:sz="4" w:space="0" w:color="auto"/>
              <w:right w:val="single" w:sz="4" w:space="0" w:color="auto"/>
            </w:tcBorders>
            <w:vAlign w:val="center"/>
            <w:hideMark/>
          </w:tcPr>
          <w:p w14:paraId="6B82ABC2"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Contados desde el vencimiento de la fecha para emitir respuestas y aclaraciones</w:t>
            </w:r>
          </w:p>
        </w:tc>
        <w:tc>
          <w:tcPr>
            <w:tcW w:w="975" w:type="dxa"/>
            <w:tcBorders>
              <w:top w:val="nil"/>
              <w:left w:val="nil"/>
              <w:bottom w:val="single" w:sz="8" w:space="0" w:color="auto"/>
              <w:right w:val="single" w:sz="8" w:space="0" w:color="auto"/>
            </w:tcBorders>
            <w:vAlign w:val="center"/>
            <w:hideMark/>
          </w:tcPr>
          <w:p w14:paraId="0F04326E"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8/1/2026</w:t>
            </w:r>
          </w:p>
        </w:tc>
        <w:tc>
          <w:tcPr>
            <w:tcW w:w="963" w:type="dxa"/>
            <w:tcBorders>
              <w:top w:val="nil"/>
              <w:left w:val="nil"/>
              <w:bottom w:val="single" w:sz="8" w:space="0" w:color="auto"/>
              <w:right w:val="single" w:sz="8" w:space="0" w:color="auto"/>
            </w:tcBorders>
            <w:vAlign w:val="center"/>
            <w:hideMark/>
          </w:tcPr>
          <w:p w14:paraId="2F0F70AA"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12:00</w:t>
            </w:r>
          </w:p>
        </w:tc>
      </w:tr>
      <w:tr w:rsidR="003E7E4B" w:rsidRPr="003E7E4B" w14:paraId="06685121" w14:textId="77777777" w:rsidTr="003E7E4B">
        <w:trPr>
          <w:trHeight w:val="1188"/>
        </w:trPr>
        <w:tc>
          <w:tcPr>
            <w:tcW w:w="2752" w:type="dxa"/>
            <w:tcBorders>
              <w:top w:val="nil"/>
              <w:left w:val="single" w:sz="4" w:space="0" w:color="auto"/>
              <w:bottom w:val="single" w:sz="4" w:space="0" w:color="auto"/>
              <w:right w:val="single" w:sz="4" w:space="0" w:color="auto"/>
            </w:tcBorders>
            <w:vAlign w:val="center"/>
            <w:hideMark/>
          </w:tcPr>
          <w:p w14:paraId="11BDAFEC"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TÉRMINO PARA SOLICITAR CONVALIDACIÓN DE ERRORES</w:t>
            </w:r>
          </w:p>
        </w:tc>
        <w:tc>
          <w:tcPr>
            <w:tcW w:w="1004" w:type="dxa"/>
            <w:tcBorders>
              <w:top w:val="nil"/>
              <w:left w:val="nil"/>
              <w:bottom w:val="single" w:sz="4" w:space="0" w:color="auto"/>
              <w:right w:val="single" w:sz="4" w:space="0" w:color="auto"/>
            </w:tcBorders>
            <w:vAlign w:val="center"/>
            <w:hideMark/>
          </w:tcPr>
          <w:p w14:paraId="351299B9"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 DÍA</w:t>
            </w:r>
          </w:p>
        </w:tc>
        <w:tc>
          <w:tcPr>
            <w:tcW w:w="3606" w:type="dxa"/>
            <w:tcBorders>
              <w:top w:val="nil"/>
              <w:left w:val="nil"/>
              <w:bottom w:val="single" w:sz="4" w:space="0" w:color="auto"/>
              <w:right w:val="single" w:sz="4" w:space="0" w:color="auto"/>
            </w:tcBorders>
            <w:vAlign w:val="center"/>
            <w:hideMark/>
          </w:tcPr>
          <w:p w14:paraId="25A00F66"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Contados desde el vencimiento de la fecha de recepción de ofertas </w:t>
            </w:r>
          </w:p>
        </w:tc>
        <w:tc>
          <w:tcPr>
            <w:tcW w:w="975" w:type="dxa"/>
            <w:tcBorders>
              <w:top w:val="nil"/>
              <w:left w:val="nil"/>
              <w:bottom w:val="single" w:sz="8" w:space="0" w:color="auto"/>
              <w:right w:val="single" w:sz="8" w:space="0" w:color="auto"/>
            </w:tcBorders>
            <w:vAlign w:val="center"/>
            <w:hideMark/>
          </w:tcPr>
          <w:p w14:paraId="087B7095"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13/1/2026</w:t>
            </w:r>
          </w:p>
        </w:tc>
        <w:tc>
          <w:tcPr>
            <w:tcW w:w="963" w:type="dxa"/>
            <w:tcBorders>
              <w:top w:val="nil"/>
              <w:left w:val="nil"/>
              <w:bottom w:val="single" w:sz="8" w:space="0" w:color="auto"/>
              <w:right w:val="single" w:sz="8" w:space="0" w:color="auto"/>
            </w:tcBorders>
            <w:vAlign w:val="center"/>
            <w:hideMark/>
          </w:tcPr>
          <w:p w14:paraId="029AC446"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18:00</w:t>
            </w:r>
          </w:p>
        </w:tc>
      </w:tr>
      <w:tr w:rsidR="003E7E4B" w:rsidRPr="003E7E4B" w14:paraId="248D67D1" w14:textId="77777777" w:rsidTr="003E7E4B">
        <w:trPr>
          <w:trHeight w:val="1188"/>
        </w:trPr>
        <w:tc>
          <w:tcPr>
            <w:tcW w:w="2752" w:type="dxa"/>
            <w:tcBorders>
              <w:top w:val="nil"/>
              <w:left w:val="single" w:sz="4" w:space="0" w:color="auto"/>
              <w:bottom w:val="single" w:sz="4" w:space="0" w:color="auto"/>
              <w:right w:val="single" w:sz="4" w:space="0" w:color="auto"/>
            </w:tcBorders>
            <w:vAlign w:val="center"/>
            <w:hideMark/>
          </w:tcPr>
          <w:p w14:paraId="6AFD0C18"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TÉRMINO PARA CONVALIDACIÓN DE ERRORES</w:t>
            </w:r>
          </w:p>
        </w:tc>
        <w:tc>
          <w:tcPr>
            <w:tcW w:w="1004" w:type="dxa"/>
            <w:tcBorders>
              <w:top w:val="nil"/>
              <w:left w:val="nil"/>
              <w:bottom w:val="single" w:sz="4" w:space="0" w:color="auto"/>
              <w:right w:val="single" w:sz="4" w:space="0" w:color="auto"/>
            </w:tcBorders>
            <w:vAlign w:val="center"/>
            <w:hideMark/>
          </w:tcPr>
          <w:p w14:paraId="08C5F2E4"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 DÍAS</w:t>
            </w:r>
          </w:p>
        </w:tc>
        <w:tc>
          <w:tcPr>
            <w:tcW w:w="3606" w:type="dxa"/>
            <w:tcBorders>
              <w:top w:val="nil"/>
              <w:left w:val="nil"/>
              <w:bottom w:val="single" w:sz="4" w:space="0" w:color="auto"/>
              <w:right w:val="single" w:sz="4" w:space="0" w:color="auto"/>
            </w:tcBorders>
            <w:vAlign w:val="center"/>
            <w:hideMark/>
          </w:tcPr>
          <w:p w14:paraId="2D03DB0A"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Contados desde el vencimiento de la fecha para solicitar convalidación de errores </w:t>
            </w:r>
          </w:p>
        </w:tc>
        <w:tc>
          <w:tcPr>
            <w:tcW w:w="975" w:type="dxa"/>
            <w:tcBorders>
              <w:top w:val="nil"/>
              <w:left w:val="nil"/>
              <w:bottom w:val="single" w:sz="8" w:space="0" w:color="auto"/>
              <w:right w:val="single" w:sz="8" w:space="0" w:color="auto"/>
            </w:tcBorders>
            <w:vAlign w:val="center"/>
            <w:hideMark/>
          </w:tcPr>
          <w:p w14:paraId="07F6C9AE"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15/1/2026</w:t>
            </w:r>
          </w:p>
        </w:tc>
        <w:tc>
          <w:tcPr>
            <w:tcW w:w="963" w:type="dxa"/>
            <w:tcBorders>
              <w:top w:val="nil"/>
              <w:left w:val="nil"/>
              <w:bottom w:val="single" w:sz="8" w:space="0" w:color="auto"/>
              <w:right w:val="single" w:sz="8" w:space="0" w:color="auto"/>
            </w:tcBorders>
            <w:vAlign w:val="center"/>
            <w:hideMark/>
          </w:tcPr>
          <w:p w14:paraId="21A3D0C9"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18:00</w:t>
            </w:r>
          </w:p>
        </w:tc>
      </w:tr>
      <w:tr w:rsidR="003E7E4B" w:rsidRPr="003E7E4B" w14:paraId="0EAB8B82" w14:textId="77777777" w:rsidTr="003E7E4B">
        <w:trPr>
          <w:trHeight w:val="512"/>
        </w:trPr>
        <w:tc>
          <w:tcPr>
            <w:tcW w:w="2752" w:type="dxa"/>
            <w:tcBorders>
              <w:top w:val="nil"/>
              <w:left w:val="single" w:sz="4" w:space="0" w:color="auto"/>
              <w:bottom w:val="single" w:sz="4" w:space="0" w:color="auto"/>
              <w:right w:val="single" w:sz="4" w:space="0" w:color="auto"/>
            </w:tcBorders>
            <w:vAlign w:val="center"/>
            <w:hideMark/>
          </w:tcPr>
          <w:p w14:paraId="5FD48AA0"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CALIFICACIÓN</w:t>
            </w:r>
          </w:p>
        </w:tc>
        <w:tc>
          <w:tcPr>
            <w:tcW w:w="1004" w:type="dxa"/>
            <w:tcBorders>
              <w:top w:val="nil"/>
              <w:left w:val="nil"/>
              <w:bottom w:val="single" w:sz="4" w:space="0" w:color="auto"/>
              <w:right w:val="single" w:sz="4" w:space="0" w:color="auto"/>
            </w:tcBorders>
            <w:vAlign w:val="center"/>
            <w:hideMark/>
          </w:tcPr>
          <w:p w14:paraId="77D703D3"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 DÍAS</w:t>
            </w:r>
          </w:p>
        </w:tc>
        <w:tc>
          <w:tcPr>
            <w:tcW w:w="3606" w:type="dxa"/>
            <w:tcBorders>
              <w:top w:val="nil"/>
              <w:left w:val="nil"/>
              <w:bottom w:val="single" w:sz="4" w:space="0" w:color="auto"/>
              <w:right w:val="single" w:sz="4" w:space="0" w:color="auto"/>
            </w:tcBorders>
            <w:vAlign w:val="center"/>
            <w:hideMark/>
          </w:tcPr>
          <w:p w14:paraId="0EBA9E7B"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Contados desde el vencimiento de la fecha de convalidación de errores</w:t>
            </w:r>
          </w:p>
        </w:tc>
        <w:tc>
          <w:tcPr>
            <w:tcW w:w="975" w:type="dxa"/>
            <w:tcBorders>
              <w:top w:val="nil"/>
              <w:left w:val="nil"/>
              <w:bottom w:val="single" w:sz="8" w:space="0" w:color="auto"/>
              <w:right w:val="single" w:sz="8" w:space="0" w:color="auto"/>
            </w:tcBorders>
            <w:vAlign w:val="center"/>
            <w:hideMark/>
          </w:tcPr>
          <w:p w14:paraId="285E8CA8"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19/1/2026</w:t>
            </w:r>
          </w:p>
        </w:tc>
        <w:tc>
          <w:tcPr>
            <w:tcW w:w="963" w:type="dxa"/>
            <w:tcBorders>
              <w:top w:val="nil"/>
              <w:left w:val="nil"/>
              <w:bottom w:val="single" w:sz="8" w:space="0" w:color="auto"/>
              <w:right w:val="single" w:sz="8" w:space="0" w:color="auto"/>
            </w:tcBorders>
            <w:vAlign w:val="center"/>
            <w:hideMark/>
          </w:tcPr>
          <w:p w14:paraId="4E46D6CE"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18:00</w:t>
            </w:r>
          </w:p>
        </w:tc>
      </w:tr>
      <w:tr w:rsidR="003E7E4B" w:rsidRPr="003E7E4B" w14:paraId="1767DA15" w14:textId="77777777" w:rsidTr="003E7E4B">
        <w:trPr>
          <w:trHeight w:val="312"/>
        </w:trPr>
        <w:tc>
          <w:tcPr>
            <w:tcW w:w="2752" w:type="dxa"/>
            <w:tcBorders>
              <w:top w:val="nil"/>
              <w:left w:val="single" w:sz="4" w:space="0" w:color="auto"/>
              <w:bottom w:val="single" w:sz="4" w:space="0" w:color="auto"/>
              <w:right w:val="single" w:sz="4" w:space="0" w:color="auto"/>
            </w:tcBorders>
            <w:vAlign w:val="center"/>
            <w:hideMark/>
          </w:tcPr>
          <w:p w14:paraId="6613B891"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FECHA ESTIMADA ADJUDICACIÓN</w:t>
            </w:r>
          </w:p>
        </w:tc>
        <w:tc>
          <w:tcPr>
            <w:tcW w:w="1004" w:type="dxa"/>
            <w:tcBorders>
              <w:top w:val="nil"/>
              <w:left w:val="nil"/>
              <w:bottom w:val="single" w:sz="4" w:space="0" w:color="auto"/>
              <w:right w:val="single" w:sz="4" w:space="0" w:color="auto"/>
            </w:tcBorders>
            <w:vAlign w:val="center"/>
            <w:hideMark/>
          </w:tcPr>
          <w:p w14:paraId="1D9C7150"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w:t>
            </w:r>
          </w:p>
        </w:tc>
        <w:tc>
          <w:tcPr>
            <w:tcW w:w="3606" w:type="dxa"/>
            <w:tcBorders>
              <w:top w:val="nil"/>
              <w:left w:val="nil"/>
              <w:bottom w:val="single" w:sz="4" w:space="0" w:color="auto"/>
              <w:right w:val="single" w:sz="4" w:space="0" w:color="auto"/>
            </w:tcBorders>
            <w:vAlign w:val="center"/>
            <w:hideMark/>
          </w:tcPr>
          <w:p w14:paraId="15B3CD5A" w14:textId="77777777" w:rsidR="003E7E4B" w:rsidRPr="003E7E4B" w:rsidRDefault="003E7E4B" w:rsidP="003E7E4B">
            <w:pPr>
              <w:widowControl/>
              <w:suppressAutoHyphens w:val="0"/>
              <w:jc w:val="center"/>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w:t>
            </w:r>
          </w:p>
        </w:tc>
        <w:tc>
          <w:tcPr>
            <w:tcW w:w="975" w:type="dxa"/>
            <w:tcBorders>
              <w:top w:val="nil"/>
              <w:left w:val="nil"/>
              <w:bottom w:val="single" w:sz="8" w:space="0" w:color="auto"/>
              <w:right w:val="single" w:sz="8" w:space="0" w:color="auto"/>
            </w:tcBorders>
            <w:vAlign w:val="center"/>
            <w:hideMark/>
          </w:tcPr>
          <w:p w14:paraId="2DD9AD85"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22/1/2026</w:t>
            </w:r>
          </w:p>
        </w:tc>
        <w:tc>
          <w:tcPr>
            <w:tcW w:w="963" w:type="dxa"/>
            <w:tcBorders>
              <w:top w:val="nil"/>
              <w:left w:val="nil"/>
              <w:bottom w:val="single" w:sz="8" w:space="0" w:color="auto"/>
              <w:right w:val="single" w:sz="8" w:space="0" w:color="auto"/>
            </w:tcBorders>
            <w:vAlign w:val="center"/>
            <w:hideMark/>
          </w:tcPr>
          <w:p w14:paraId="12E28729"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de acuerdo a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37109D06"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644EE4">
        <w:rPr>
          <w:b/>
          <w:sz w:val="22"/>
          <w:szCs w:val="22"/>
        </w:rPr>
        <w:t>9</w:t>
      </w:r>
      <w:r w:rsidR="003E7E4B">
        <w:rPr>
          <w:b/>
          <w:sz w:val="22"/>
          <w:szCs w:val="22"/>
        </w:rPr>
        <w:t>1</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491150D1" w:rsidR="00644EE4"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3E7E4B">
        <w:rPr>
          <w:b/>
          <w:sz w:val="22"/>
          <w:szCs w:val="22"/>
        </w:rPr>
        <w:t>ADQUISICIÓN DE TELA JERSEY 92% PES 8%SPAN PY 213 2025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32B2A007"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3E7E4B" w:rsidRPr="003E7E4B">
              <w:rPr>
                <w:sz w:val="22"/>
                <w:szCs w:val="22"/>
                <w:lang w:val="es-EC"/>
              </w:rPr>
              <w:t>DOS METROS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lastRenderedPageBreak/>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D278E3"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4A809A6" w:rsidR="009144F4" w:rsidRPr="001C757F" w:rsidRDefault="003E7E4B" w:rsidP="000D3D80">
            <w:pPr>
              <w:tabs>
                <w:tab w:val="left" w:pos="-720"/>
              </w:tabs>
              <w:spacing w:line="256" w:lineRule="auto"/>
              <w:ind w:left="708" w:hanging="708"/>
              <w:jc w:val="both"/>
              <w:rPr>
                <w:rFonts w:eastAsia="Times New Roman"/>
                <w:bCs/>
                <w:sz w:val="16"/>
                <w:szCs w:val="16"/>
                <w:lang w:val="es-ES" w:eastAsia="es-EC" w:bidi="hi-IN"/>
              </w:rPr>
            </w:pPr>
            <w:r w:rsidRPr="003E7E4B">
              <w:rPr>
                <w:sz w:val="16"/>
                <w:szCs w:val="16"/>
                <w:lang w:val="es-EC"/>
              </w:rPr>
              <w:t>DOS METROS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64405" w14:textId="77777777" w:rsidR="002B72F5" w:rsidRDefault="002B72F5" w:rsidP="003D0B4A">
      <w:r>
        <w:separator/>
      </w:r>
    </w:p>
  </w:endnote>
  <w:endnote w:type="continuationSeparator" w:id="0">
    <w:p w14:paraId="2FC7D89C" w14:textId="77777777" w:rsidR="002B72F5" w:rsidRDefault="002B72F5"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51CFC" w14:textId="77777777" w:rsidR="002B72F5" w:rsidRDefault="002B72F5" w:rsidP="003D0B4A">
      <w:r>
        <w:separator/>
      </w:r>
    </w:p>
  </w:footnote>
  <w:footnote w:type="continuationSeparator" w:id="0">
    <w:p w14:paraId="149574D9" w14:textId="77777777" w:rsidR="002B72F5" w:rsidRDefault="002B72F5"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1283"/>
    <w:rsid w:val="002F6C42"/>
    <w:rsid w:val="002F75F6"/>
    <w:rsid w:val="002F783D"/>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32</Pages>
  <Words>11570</Words>
  <Characters>65490</Characters>
  <Application>Microsoft Office Word</Application>
  <DocSecurity>0</DocSecurity>
  <Lines>1819</Lines>
  <Paragraphs>733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2025-12-26T17:04:00Z</cp:lastPrinted>
  <dcterms:created xsi:type="dcterms:W3CDTF">2025-12-30T21:00:00Z</dcterms:created>
  <dcterms:modified xsi:type="dcterms:W3CDTF">2025-12-30T21:49:00Z</dcterms:modified>
</cp:coreProperties>
</file>